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56072" w14:textId="52923796" w:rsidR="007D429C" w:rsidRPr="00514092" w:rsidRDefault="008816A9" w:rsidP="00654DB6">
      <w:pPr>
        <w:jc w:val="center"/>
        <w:rPr>
          <w:rFonts w:asciiTheme="minorHAnsi" w:hAnsiTheme="minorHAnsi" w:cstheme="minorHAnsi"/>
          <w:b/>
          <w:szCs w:val="24"/>
        </w:rPr>
      </w:pPr>
      <w:r w:rsidRPr="00514092">
        <w:rPr>
          <w:rFonts w:asciiTheme="minorHAnsi" w:hAnsiTheme="minorHAnsi" w:cstheme="minorHAnsi"/>
          <w:b/>
          <w:szCs w:val="24"/>
        </w:rPr>
        <w:t>Goole Town Deal</w:t>
      </w:r>
      <w:r w:rsidR="009539C4" w:rsidRPr="00514092">
        <w:rPr>
          <w:rFonts w:asciiTheme="minorHAnsi" w:hAnsiTheme="minorHAnsi" w:cstheme="minorHAnsi"/>
          <w:b/>
          <w:szCs w:val="24"/>
        </w:rPr>
        <w:t xml:space="preserve"> Board</w:t>
      </w:r>
    </w:p>
    <w:p w14:paraId="3035201C" w14:textId="7B27D62D" w:rsidR="004737BE" w:rsidRPr="00EC1887" w:rsidRDefault="008816A9" w:rsidP="00395718">
      <w:pPr>
        <w:jc w:val="center"/>
        <w:rPr>
          <w:rFonts w:asciiTheme="minorHAnsi" w:hAnsiTheme="minorHAnsi" w:cstheme="minorHAnsi"/>
          <w:bCs/>
          <w:i/>
          <w:iCs/>
          <w:szCs w:val="24"/>
        </w:rPr>
      </w:pPr>
      <w:r w:rsidRPr="00514092">
        <w:rPr>
          <w:rFonts w:asciiTheme="minorHAnsi" w:hAnsiTheme="minorHAnsi" w:cstheme="minorHAnsi"/>
          <w:b/>
          <w:szCs w:val="24"/>
        </w:rPr>
        <w:t>Terms of Reference</w:t>
      </w:r>
      <w:r w:rsidR="000035D2">
        <w:rPr>
          <w:rFonts w:asciiTheme="minorHAnsi" w:hAnsiTheme="minorHAnsi" w:cstheme="minorHAnsi"/>
          <w:b/>
          <w:szCs w:val="24"/>
        </w:rPr>
        <w:t xml:space="preserve"> </w:t>
      </w:r>
      <w:r w:rsidR="00EC1887">
        <w:rPr>
          <w:rFonts w:asciiTheme="minorHAnsi" w:hAnsiTheme="minorHAnsi" w:cstheme="minorHAnsi"/>
          <w:b/>
          <w:szCs w:val="24"/>
        </w:rPr>
        <w:br/>
      </w:r>
      <w:r w:rsidR="00AA354A" w:rsidRPr="00EC1887">
        <w:rPr>
          <w:rFonts w:asciiTheme="minorHAnsi" w:hAnsiTheme="minorHAnsi" w:cstheme="minorHAnsi"/>
          <w:bCs/>
          <w:i/>
          <w:iCs/>
          <w:szCs w:val="24"/>
        </w:rPr>
        <w:t xml:space="preserve">updated </w:t>
      </w:r>
      <w:r w:rsidR="007117DD">
        <w:rPr>
          <w:rFonts w:asciiTheme="minorHAnsi" w:hAnsiTheme="minorHAnsi" w:cstheme="minorHAnsi"/>
          <w:bCs/>
          <w:i/>
          <w:iCs/>
          <w:szCs w:val="24"/>
        </w:rPr>
        <w:t>October</w:t>
      </w:r>
      <w:r w:rsidR="00DA1884" w:rsidRPr="00EC1887">
        <w:rPr>
          <w:rFonts w:asciiTheme="minorHAnsi" w:hAnsiTheme="minorHAnsi" w:cstheme="minorHAnsi"/>
          <w:bCs/>
          <w:i/>
          <w:iCs/>
          <w:szCs w:val="24"/>
        </w:rPr>
        <w:t xml:space="preserve"> </w:t>
      </w:r>
      <w:r w:rsidR="000035D2" w:rsidRPr="00EC1887">
        <w:rPr>
          <w:rFonts w:asciiTheme="minorHAnsi" w:hAnsiTheme="minorHAnsi" w:cstheme="minorHAnsi"/>
          <w:bCs/>
          <w:i/>
          <w:iCs/>
          <w:szCs w:val="24"/>
        </w:rPr>
        <w:t>202</w:t>
      </w:r>
      <w:r w:rsidR="007117DD">
        <w:rPr>
          <w:rFonts w:asciiTheme="minorHAnsi" w:hAnsiTheme="minorHAnsi" w:cstheme="minorHAnsi"/>
          <w:bCs/>
          <w:i/>
          <w:iCs/>
          <w:szCs w:val="24"/>
        </w:rPr>
        <w:t>3</w:t>
      </w:r>
    </w:p>
    <w:p w14:paraId="011D9157" w14:textId="77777777" w:rsidR="004737BE" w:rsidRPr="004737BE" w:rsidRDefault="004737BE" w:rsidP="004737BE">
      <w:pPr>
        <w:rPr>
          <w:rFonts w:asciiTheme="minorHAnsi" w:hAnsiTheme="minorHAnsi" w:cstheme="minorHAnsi"/>
          <w:b/>
          <w:sz w:val="22"/>
        </w:rPr>
      </w:pPr>
      <w:r w:rsidRPr="004737BE">
        <w:rPr>
          <w:rFonts w:asciiTheme="minorHAnsi" w:hAnsiTheme="minorHAnsi" w:cstheme="minorHAnsi"/>
          <w:b/>
          <w:sz w:val="22"/>
        </w:rPr>
        <w:t>1. CONSTITUTION</w:t>
      </w:r>
    </w:p>
    <w:p w14:paraId="665D6ECD" w14:textId="77777777" w:rsidR="004737BE" w:rsidRPr="0093672D" w:rsidRDefault="004737BE" w:rsidP="004737BE">
      <w:pPr>
        <w:rPr>
          <w:rFonts w:asciiTheme="minorHAnsi" w:hAnsiTheme="minorHAnsi" w:cstheme="minorHAnsi"/>
          <w:sz w:val="22"/>
        </w:rPr>
      </w:pPr>
      <w:r w:rsidRPr="0093672D">
        <w:rPr>
          <w:rFonts w:asciiTheme="minorHAnsi" w:hAnsiTheme="minorHAnsi" w:cstheme="minorHAnsi"/>
          <w:sz w:val="22"/>
        </w:rPr>
        <w:t>The Board was constituted at a full meeting of t</w:t>
      </w:r>
      <w:r w:rsidR="0093672D" w:rsidRPr="0093672D">
        <w:rPr>
          <w:rFonts w:asciiTheme="minorHAnsi" w:hAnsiTheme="minorHAnsi" w:cstheme="minorHAnsi"/>
          <w:sz w:val="22"/>
        </w:rPr>
        <w:t>he Goole Town Deal Board held on 13 March 2020.</w:t>
      </w:r>
    </w:p>
    <w:p w14:paraId="29709128" w14:textId="77777777" w:rsidR="004737BE" w:rsidRPr="004737BE" w:rsidRDefault="004737BE" w:rsidP="004737BE">
      <w:pPr>
        <w:rPr>
          <w:rFonts w:asciiTheme="minorHAnsi" w:hAnsiTheme="minorHAnsi" w:cstheme="minorHAnsi"/>
          <w:b/>
          <w:sz w:val="22"/>
        </w:rPr>
      </w:pPr>
      <w:r w:rsidRPr="004737BE">
        <w:rPr>
          <w:rFonts w:asciiTheme="minorHAnsi" w:hAnsiTheme="minorHAnsi" w:cstheme="minorHAnsi"/>
          <w:b/>
          <w:sz w:val="22"/>
        </w:rPr>
        <w:t>2. DUTIES AND TERMS OF REFERENCE</w:t>
      </w:r>
      <w:r w:rsidR="0020547F">
        <w:rPr>
          <w:rFonts w:asciiTheme="minorHAnsi" w:hAnsiTheme="minorHAnsi" w:cstheme="minorHAnsi"/>
          <w:b/>
          <w:sz w:val="22"/>
        </w:rPr>
        <w:t xml:space="preserve"> </w:t>
      </w:r>
    </w:p>
    <w:p w14:paraId="5E7D72F0" w14:textId="297A3D87" w:rsidR="004737BE" w:rsidRPr="004737BE" w:rsidRDefault="004737BE" w:rsidP="004737BE">
      <w:pPr>
        <w:rPr>
          <w:rFonts w:asciiTheme="minorHAnsi" w:hAnsiTheme="minorHAnsi" w:cstheme="minorHAnsi"/>
          <w:sz w:val="22"/>
        </w:rPr>
      </w:pPr>
      <w:r w:rsidRPr="004737BE">
        <w:rPr>
          <w:rFonts w:asciiTheme="minorHAnsi" w:hAnsiTheme="minorHAnsi" w:cstheme="minorHAnsi"/>
          <w:sz w:val="22"/>
        </w:rPr>
        <w:t>2.1 The B</w:t>
      </w:r>
      <w:r>
        <w:rPr>
          <w:rFonts w:asciiTheme="minorHAnsi" w:hAnsiTheme="minorHAnsi" w:cstheme="minorHAnsi"/>
          <w:sz w:val="22"/>
        </w:rPr>
        <w:t>oard</w:t>
      </w:r>
      <w:r w:rsidRPr="004737BE">
        <w:rPr>
          <w:rFonts w:asciiTheme="minorHAnsi" w:hAnsiTheme="minorHAnsi" w:cstheme="minorHAnsi"/>
          <w:sz w:val="22"/>
        </w:rPr>
        <w:t xml:space="preserve"> is a strategic body created as a vehicle following </w:t>
      </w:r>
      <w:r>
        <w:rPr>
          <w:rFonts w:asciiTheme="minorHAnsi" w:hAnsiTheme="minorHAnsi" w:cstheme="minorHAnsi"/>
          <w:sz w:val="22"/>
        </w:rPr>
        <w:t>Goole being identified as a t</w:t>
      </w:r>
      <w:r w:rsidRPr="004737BE">
        <w:rPr>
          <w:rFonts w:asciiTheme="minorHAnsi" w:hAnsiTheme="minorHAnsi" w:cstheme="minorHAnsi"/>
          <w:sz w:val="22"/>
        </w:rPr>
        <w:t>own that may benefit from the Towns Fund. The B</w:t>
      </w:r>
      <w:r>
        <w:rPr>
          <w:rFonts w:asciiTheme="minorHAnsi" w:hAnsiTheme="minorHAnsi" w:cstheme="minorHAnsi"/>
          <w:sz w:val="22"/>
        </w:rPr>
        <w:t xml:space="preserve">oard brings </w:t>
      </w:r>
      <w:r w:rsidRPr="004737BE">
        <w:rPr>
          <w:rFonts w:asciiTheme="minorHAnsi" w:hAnsiTheme="minorHAnsi" w:cstheme="minorHAnsi"/>
          <w:sz w:val="22"/>
        </w:rPr>
        <w:t xml:space="preserve">together the private, public and voluntary sectors </w:t>
      </w:r>
      <w:r>
        <w:rPr>
          <w:rFonts w:asciiTheme="minorHAnsi" w:hAnsiTheme="minorHAnsi" w:cstheme="minorHAnsi"/>
          <w:sz w:val="22"/>
        </w:rPr>
        <w:t>to provide strategic leadership t</w:t>
      </w:r>
      <w:r w:rsidR="00186D24">
        <w:rPr>
          <w:rFonts w:asciiTheme="minorHAnsi" w:hAnsiTheme="minorHAnsi" w:cstheme="minorHAnsi"/>
          <w:sz w:val="22"/>
        </w:rPr>
        <w:t>o develop and deliver a Town</w:t>
      </w:r>
      <w:r w:rsidRPr="004737BE">
        <w:rPr>
          <w:rFonts w:asciiTheme="minorHAnsi" w:hAnsiTheme="minorHAnsi" w:cstheme="minorHAnsi"/>
          <w:sz w:val="22"/>
        </w:rPr>
        <w:t xml:space="preserve"> Investment Plan a</w:t>
      </w:r>
      <w:r>
        <w:rPr>
          <w:rFonts w:asciiTheme="minorHAnsi" w:hAnsiTheme="minorHAnsi" w:cstheme="minorHAnsi"/>
          <w:sz w:val="22"/>
        </w:rPr>
        <w:t xml:space="preserve">nd schedule of interventions to </w:t>
      </w:r>
      <w:r w:rsidRPr="004737BE">
        <w:rPr>
          <w:rFonts w:asciiTheme="minorHAnsi" w:hAnsiTheme="minorHAnsi" w:cstheme="minorHAnsi"/>
          <w:sz w:val="22"/>
        </w:rPr>
        <w:t>secure government funding, and which sets out a clear understanding of t</w:t>
      </w:r>
      <w:r>
        <w:rPr>
          <w:rFonts w:asciiTheme="minorHAnsi" w:hAnsiTheme="minorHAnsi" w:cstheme="minorHAnsi"/>
          <w:sz w:val="22"/>
        </w:rPr>
        <w:t xml:space="preserve">he </w:t>
      </w:r>
      <w:r w:rsidRPr="004737BE">
        <w:rPr>
          <w:rFonts w:asciiTheme="minorHAnsi" w:hAnsiTheme="minorHAnsi" w:cstheme="minorHAnsi"/>
          <w:sz w:val="22"/>
        </w:rPr>
        <w:t>area, focusing on its assets, opportunities and cha</w:t>
      </w:r>
      <w:r>
        <w:rPr>
          <w:rFonts w:asciiTheme="minorHAnsi" w:hAnsiTheme="minorHAnsi" w:cstheme="minorHAnsi"/>
          <w:sz w:val="22"/>
        </w:rPr>
        <w:t xml:space="preserve">llenges. It </w:t>
      </w:r>
      <w:r w:rsidR="003E7DA4">
        <w:rPr>
          <w:rFonts w:asciiTheme="minorHAnsi" w:hAnsiTheme="minorHAnsi" w:cstheme="minorHAnsi"/>
          <w:sz w:val="22"/>
        </w:rPr>
        <w:t>is</w:t>
      </w:r>
      <w:r>
        <w:rPr>
          <w:rFonts w:asciiTheme="minorHAnsi" w:hAnsiTheme="minorHAnsi" w:cstheme="minorHAnsi"/>
          <w:sz w:val="22"/>
        </w:rPr>
        <w:t xml:space="preserve"> the vehicle t</w:t>
      </w:r>
      <w:r w:rsidRPr="004737BE">
        <w:rPr>
          <w:rFonts w:asciiTheme="minorHAnsi" w:hAnsiTheme="minorHAnsi" w:cstheme="minorHAnsi"/>
          <w:sz w:val="22"/>
        </w:rPr>
        <w:t xml:space="preserve">hrough which the vision and strategy for </w:t>
      </w:r>
      <w:r>
        <w:rPr>
          <w:rFonts w:asciiTheme="minorHAnsi" w:hAnsiTheme="minorHAnsi" w:cstheme="minorHAnsi"/>
          <w:sz w:val="22"/>
        </w:rPr>
        <w:t xml:space="preserve">Goole is defined. </w:t>
      </w:r>
      <w:r w:rsidRPr="004737BE">
        <w:rPr>
          <w:rFonts w:asciiTheme="minorHAnsi" w:hAnsiTheme="minorHAnsi" w:cstheme="minorHAnsi"/>
          <w:sz w:val="22"/>
        </w:rPr>
        <w:t>The B</w:t>
      </w:r>
      <w:r>
        <w:rPr>
          <w:rFonts w:asciiTheme="minorHAnsi" w:hAnsiTheme="minorHAnsi" w:cstheme="minorHAnsi"/>
          <w:sz w:val="22"/>
        </w:rPr>
        <w:t xml:space="preserve">oard </w:t>
      </w:r>
      <w:r w:rsidRPr="004737BE">
        <w:rPr>
          <w:rFonts w:asciiTheme="minorHAnsi" w:hAnsiTheme="minorHAnsi" w:cstheme="minorHAnsi"/>
          <w:sz w:val="22"/>
        </w:rPr>
        <w:t>will provide strategic insight on t</w:t>
      </w:r>
      <w:r>
        <w:rPr>
          <w:rFonts w:asciiTheme="minorHAnsi" w:hAnsiTheme="minorHAnsi" w:cstheme="minorHAnsi"/>
          <w:sz w:val="22"/>
        </w:rPr>
        <w:t xml:space="preserve">he challenges and opportunities </w:t>
      </w:r>
      <w:r w:rsidRPr="004737BE">
        <w:rPr>
          <w:rFonts w:asciiTheme="minorHAnsi" w:hAnsiTheme="minorHAnsi" w:cstheme="minorHAnsi"/>
          <w:sz w:val="22"/>
        </w:rPr>
        <w:t>facing the area by:</w:t>
      </w:r>
    </w:p>
    <w:p w14:paraId="0DAF3F00" w14:textId="51172035" w:rsidR="004737BE" w:rsidRPr="004737BE" w:rsidRDefault="004737BE" w:rsidP="004737BE">
      <w:pPr>
        <w:rPr>
          <w:rFonts w:asciiTheme="minorHAnsi" w:hAnsiTheme="minorHAnsi" w:cstheme="minorHAnsi"/>
          <w:sz w:val="22"/>
        </w:rPr>
      </w:pPr>
      <w:r w:rsidRPr="004737BE">
        <w:rPr>
          <w:rFonts w:asciiTheme="minorHAnsi" w:hAnsiTheme="minorHAnsi" w:cstheme="minorHAnsi"/>
          <w:sz w:val="22"/>
        </w:rPr>
        <w:t>a) Championing the B</w:t>
      </w:r>
      <w:r>
        <w:rPr>
          <w:rFonts w:asciiTheme="minorHAnsi" w:hAnsiTheme="minorHAnsi" w:cstheme="minorHAnsi"/>
          <w:sz w:val="22"/>
        </w:rPr>
        <w:t xml:space="preserve">oard’s </w:t>
      </w:r>
      <w:r w:rsidRPr="004737BE">
        <w:rPr>
          <w:rFonts w:asciiTheme="minorHAnsi" w:hAnsiTheme="minorHAnsi" w:cstheme="minorHAnsi"/>
          <w:sz w:val="22"/>
        </w:rPr>
        <w:t>economic visio</w:t>
      </w:r>
      <w:r>
        <w:rPr>
          <w:rFonts w:asciiTheme="minorHAnsi" w:hAnsiTheme="minorHAnsi" w:cstheme="minorHAnsi"/>
          <w:sz w:val="22"/>
        </w:rPr>
        <w:t xml:space="preserve">n and promote bold, deliverable </w:t>
      </w:r>
      <w:r w:rsidRPr="004737BE">
        <w:rPr>
          <w:rFonts w:asciiTheme="minorHAnsi" w:hAnsiTheme="minorHAnsi" w:cstheme="minorHAnsi"/>
          <w:sz w:val="22"/>
        </w:rPr>
        <w:t>interventions that define the Investment Plan</w:t>
      </w:r>
      <w:r w:rsidR="00AA354A">
        <w:rPr>
          <w:rFonts w:asciiTheme="minorHAnsi" w:hAnsiTheme="minorHAnsi" w:cstheme="minorHAnsi"/>
          <w:sz w:val="22"/>
        </w:rPr>
        <w:t>.</w:t>
      </w:r>
    </w:p>
    <w:p w14:paraId="1710A65D" w14:textId="2565CAF2" w:rsidR="004737BE" w:rsidRPr="004737BE" w:rsidRDefault="004737BE" w:rsidP="004737BE">
      <w:pPr>
        <w:rPr>
          <w:rFonts w:asciiTheme="minorHAnsi" w:hAnsiTheme="minorHAnsi" w:cstheme="minorHAnsi"/>
          <w:sz w:val="22"/>
        </w:rPr>
      </w:pPr>
      <w:r w:rsidRPr="004737BE">
        <w:rPr>
          <w:rFonts w:asciiTheme="minorHAnsi" w:hAnsiTheme="minorHAnsi" w:cstheme="minorHAnsi"/>
          <w:sz w:val="22"/>
        </w:rPr>
        <w:t>b) Communicating with the business</w:t>
      </w:r>
      <w:r>
        <w:rPr>
          <w:rFonts w:asciiTheme="minorHAnsi" w:hAnsiTheme="minorHAnsi" w:cstheme="minorHAnsi"/>
          <w:sz w:val="22"/>
        </w:rPr>
        <w:t xml:space="preserve"> community and residents around </w:t>
      </w:r>
      <w:r w:rsidRPr="004737BE">
        <w:rPr>
          <w:rFonts w:asciiTheme="minorHAnsi" w:hAnsiTheme="minorHAnsi" w:cstheme="minorHAnsi"/>
          <w:sz w:val="22"/>
        </w:rPr>
        <w:t>economic growth and delivery of the interventions</w:t>
      </w:r>
      <w:r w:rsidR="00AA354A">
        <w:rPr>
          <w:rFonts w:asciiTheme="minorHAnsi" w:hAnsiTheme="minorHAnsi" w:cstheme="minorHAnsi"/>
          <w:sz w:val="22"/>
        </w:rPr>
        <w:t>.</w:t>
      </w:r>
    </w:p>
    <w:p w14:paraId="74CAFC92" w14:textId="0D386989" w:rsidR="004737BE" w:rsidRPr="004737BE" w:rsidRDefault="004737BE" w:rsidP="004737BE">
      <w:pPr>
        <w:rPr>
          <w:rFonts w:asciiTheme="minorHAnsi" w:hAnsiTheme="minorHAnsi" w:cstheme="minorHAnsi"/>
          <w:sz w:val="22"/>
        </w:rPr>
      </w:pPr>
      <w:r w:rsidRPr="004737BE">
        <w:rPr>
          <w:rFonts w:asciiTheme="minorHAnsi" w:hAnsiTheme="minorHAnsi" w:cstheme="minorHAnsi"/>
          <w:sz w:val="22"/>
        </w:rPr>
        <w:t>c) Sharing knowledge</w:t>
      </w:r>
      <w:r w:rsidR="00186D24">
        <w:rPr>
          <w:rFonts w:asciiTheme="minorHAnsi" w:hAnsiTheme="minorHAnsi" w:cstheme="minorHAnsi"/>
          <w:sz w:val="22"/>
        </w:rPr>
        <w:t>,</w:t>
      </w:r>
      <w:r w:rsidRPr="004737BE">
        <w:rPr>
          <w:rFonts w:asciiTheme="minorHAnsi" w:hAnsiTheme="minorHAnsi" w:cstheme="minorHAnsi"/>
          <w:sz w:val="22"/>
        </w:rPr>
        <w:t xml:space="preserve"> </w:t>
      </w:r>
      <w:proofErr w:type="gramStart"/>
      <w:r w:rsidRPr="004737BE">
        <w:rPr>
          <w:rFonts w:asciiTheme="minorHAnsi" w:hAnsiTheme="minorHAnsi" w:cstheme="minorHAnsi"/>
          <w:sz w:val="22"/>
        </w:rPr>
        <w:t>practice</w:t>
      </w:r>
      <w:proofErr w:type="gramEnd"/>
      <w:r w:rsidRPr="004737BE">
        <w:rPr>
          <w:rFonts w:asciiTheme="minorHAnsi" w:hAnsiTheme="minorHAnsi" w:cstheme="minorHAnsi"/>
          <w:sz w:val="22"/>
        </w:rPr>
        <w:t xml:space="preserve"> and intell</w:t>
      </w:r>
      <w:r>
        <w:rPr>
          <w:rFonts w:asciiTheme="minorHAnsi" w:hAnsiTheme="minorHAnsi" w:cstheme="minorHAnsi"/>
          <w:sz w:val="22"/>
        </w:rPr>
        <w:t xml:space="preserve">igence within the Board area and </w:t>
      </w:r>
      <w:r w:rsidRPr="004737BE">
        <w:rPr>
          <w:rFonts w:asciiTheme="minorHAnsi" w:hAnsiTheme="minorHAnsi" w:cstheme="minorHAnsi"/>
          <w:sz w:val="22"/>
        </w:rPr>
        <w:t>beyond, both regionally and nationally</w:t>
      </w:r>
      <w:r w:rsidR="00AA354A">
        <w:rPr>
          <w:rFonts w:asciiTheme="minorHAnsi" w:hAnsiTheme="minorHAnsi" w:cstheme="minorHAnsi"/>
          <w:sz w:val="22"/>
        </w:rPr>
        <w:t>.</w:t>
      </w:r>
    </w:p>
    <w:p w14:paraId="2A48757C" w14:textId="77777777" w:rsidR="004737BE" w:rsidRPr="004737BE" w:rsidRDefault="004737BE" w:rsidP="004737BE">
      <w:pPr>
        <w:rPr>
          <w:rFonts w:asciiTheme="minorHAnsi" w:hAnsiTheme="minorHAnsi" w:cstheme="minorHAnsi"/>
          <w:sz w:val="22"/>
        </w:rPr>
      </w:pPr>
      <w:r w:rsidRPr="004737BE">
        <w:rPr>
          <w:rFonts w:asciiTheme="minorHAnsi" w:hAnsiTheme="minorHAnsi" w:cstheme="minorHAnsi"/>
          <w:sz w:val="22"/>
        </w:rPr>
        <w:t xml:space="preserve">d) Proposing allocation of resources to </w:t>
      </w:r>
      <w:r>
        <w:rPr>
          <w:rFonts w:asciiTheme="minorHAnsi" w:hAnsiTheme="minorHAnsi" w:cstheme="minorHAnsi"/>
          <w:sz w:val="22"/>
        </w:rPr>
        <w:t xml:space="preserve">deliver economic growth, secure </w:t>
      </w:r>
      <w:r w:rsidRPr="004737BE">
        <w:rPr>
          <w:rFonts w:asciiTheme="minorHAnsi" w:hAnsiTheme="minorHAnsi" w:cstheme="minorHAnsi"/>
          <w:sz w:val="22"/>
        </w:rPr>
        <w:t>finance and encourage local and nation</w:t>
      </w:r>
      <w:r>
        <w:rPr>
          <w:rFonts w:asciiTheme="minorHAnsi" w:hAnsiTheme="minorHAnsi" w:cstheme="minorHAnsi"/>
          <w:sz w:val="22"/>
        </w:rPr>
        <w:t>al bodies to match resources to achieve the Board</w:t>
      </w:r>
      <w:r w:rsidRPr="004737BE">
        <w:rPr>
          <w:rFonts w:asciiTheme="minorHAnsi" w:hAnsiTheme="minorHAnsi" w:cstheme="minorHAnsi"/>
          <w:sz w:val="22"/>
        </w:rPr>
        <w:t>’s ambitions.</w:t>
      </w:r>
    </w:p>
    <w:p w14:paraId="38CFE70C" w14:textId="77777777" w:rsidR="004737BE" w:rsidRPr="00381E3A" w:rsidRDefault="003B1587" w:rsidP="004737BE">
      <w:pPr>
        <w:rPr>
          <w:rFonts w:asciiTheme="minorHAnsi" w:hAnsiTheme="minorHAnsi" w:cstheme="minorHAnsi"/>
          <w:b/>
          <w:sz w:val="22"/>
        </w:rPr>
      </w:pPr>
      <w:r w:rsidRPr="00381E3A">
        <w:rPr>
          <w:rFonts w:asciiTheme="minorHAnsi" w:hAnsiTheme="minorHAnsi" w:cstheme="minorHAnsi"/>
          <w:b/>
          <w:sz w:val="22"/>
        </w:rPr>
        <w:t>2.2</w:t>
      </w:r>
      <w:r w:rsidR="004737BE" w:rsidRPr="00381E3A">
        <w:rPr>
          <w:rFonts w:asciiTheme="minorHAnsi" w:hAnsiTheme="minorHAnsi" w:cstheme="minorHAnsi"/>
          <w:b/>
          <w:sz w:val="22"/>
        </w:rPr>
        <w:t xml:space="preserve"> The Board shall:</w:t>
      </w:r>
    </w:p>
    <w:p w14:paraId="1ADF7866" w14:textId="57B89D90" w:rsidR="004737BE" w:rsidRPr="004737BE" w:rsidRDefault="004737BE" w:rsidP="004737BE">
      <w:pPr>
        <w:rPr>
          <w:rFonts w:asciiTheme="minorHAnsi" w:hAnsiTheme="minorHAnsi" w:cstheme="minorHAnsi"/>
          <w:sz w:val="22"/>
        </w:rPr>
      </w:pPr>
      <w:r w:rsidRPr="004737BE">
        <w:rPr>
          <w:rFonts w:asciiTheme="minorHAnsi" w:hAnsiTheme="minorHAnsi" w:cstheme="minorHAnsi"/>
          <w:sz w:val="22"/>
        </w:rPr>
        <w:t xml:space="preserve">a) Develop and oversee the delivery of </w:t>
      </w:r>
      <w:r w:rsidR="003E7DA4">
        <w:rPr>
          <w:rFonts w:asciiTheme="minorHAnsi" w:hAnsiTheme="minorHAnsi" w:cstheme="minorHAnsi"/>
          <w:sz w:val="22"/>
        </w:rPr>
        <w:t>the</w:t>
      </w:r>
      <w:r>
        <w:rPr>
          <w:rFonts w:asciiTheme="minorHAnsi" w:hAnsiTheme="minorHAnsi" w:cstheme="minorHAnsi"/>
          <w:sz w:val="22"/>
        </w:rPr>
        <w:t xml:space="preserve"> Town </w:t>
      </w:r>
      <w:r w:rsidRPr="004737BE">
        <w:rPr>
          <w:rFonts w:asciiTheme="minorHAnsi" w:hAnsiTheme="minorHAnsi" w:cstheme="minorHAnsi"/>
          <w:sz w:val="22"/>
        </w:rPr>
        <w:t>Investment Plan.</w:t>
      </w:r>
    </w:p>
    <w:p w14:paraId="0A1AAE02" w14:textId="26FCD885" w:rsidR="004737BE" w:rsidRPr="004737BE" w:rsidRDefault="004737BE" w:rsidP="004737BE">
      <w:pPr>
        <w:rPr>
          <w:rFonts w:asciiTheme="minorHAnsi" w:hAnsiTheme="minorHAnsi" w:cstheme="minorHAnsi"/>
          <w:sz w:val="22"/>
        </w:rPr>
      </w:pPr>
      <w:r w:rsidRPr="004737BE">
        <w:rPr>
          <w:rFonts w:asciiTheme="minorHAnsi" w:hAnsiTheme="minorHAnsi" w:cstheme="minorHAnsi"/>
          <w:sz w:val="22"/>
        </w:rPr>
        <w:t xml:space="preserve">b) Co-ordinate public, private and </w:t>
      </w:r>
      <w:r>
        <w:rPr>
          <w:rFonts w:asciiTheme="minorHAnsi" w:hAnsiTheme="minorHAnsi" w:cstheme="minorHAnsi"/>
          <w:sz w:val="22"/>
        </w:rPr>
        <w:t>voluntary sector</w:t>
      </w:r>
      <w:r w:rsidRPr="004737BE">
        <w:rPr>
          <w:rFonts w:asciiTheme="minorHAnsi" w:hAnsiTheme="minorHAnsi" w:cstheme="minorHAnsi"/>
          <w:sz w:val="22"/>
        </w:rPr>
        <w:t xml:space="preserve"> </w:t>
      </w:r>
      <w:r>
        <w:rPr>
          <w:rFonts w:asciiTheme="minorHAnsi" w:hAnsiTheme="minorHAnsi" w:cstheme="minorHAnsi"/>
          <w:sz w:val="22"/>
        </w:rPr>
        <w:t xml:space="preserve">activity to develop and deliver </w:t>
      </w:r>
      <w:r w:rsidRPr="004737BE">
        <w:rPr>
          <w:rFonts w:asciiTheme="minorHAnsi" w:hAnsiTheme="minorHAnsi" w:cstheme="minorHAnsi"/>
          <w:sz w:val="22"/>
        </w:rPr>
        <w:t xml:space="preserve">the interventions </w:t>
      </w:r>
      <w:r w:rsidR="003E7DA4">
        <w:rPr>
          <w:rFonts w:asciiTheme="minorHAnsi" w:hAnsiTheme="minorHAnsi" w:cstheme="minorHAnsi"/>
          <w:sz w:val="22"/>
        </w:rPr>
        <w:t xml:space="preserve">and use </w:t>
      </w:r>
      <w:r w:rsidRPr="004737BE">
        <w:rPr>
          <w:rFonts w:asciiTheme="minorHAnsi" w:hAnsiTheme="minorHAnsi" w:cstheme="minorHAnsi"/>
          <w:sz w:val="22"/>
        </w:rPr>
        <w:t>any furth</w:t>
      </w:r>
      <w:r>
        <w:rPr>
          <w:rFonts w:asciiTheme="minorHAnsi" w:hAnsiTheme="minorHAnsi" w:cstheme="minorHAnsi"/>
          <w:sz w:val="22"/>
        </w:rPr>
        <w:t>er guidance that may be issued.</w:t>
      </w:r>
    </w:p>
    <w:p w14:paraId="3C924B1C" w14:textId="4CDFC63B" w:rsidR="004737BE" w:rsidRPr="004737BE" w:rsidRDefault="004737BE" w:rsidP="004737BE">
      <w:pPr>
        <w:rPr>
          <w:rFonts w:asciiTheme="minorHAnsi" w:hAnsiTheme="minorHAnsi" w:cstheme="minorHAnsi"/>
          <w:sz w:val="22"/>
        </w:rPr>
      </w:pPr>
      <w:r w:rsidRPr="004737BE">
        <w:rPr>
          <w:rFonts w:asciiTheme="minorHAnsi" w:hAnsiTheme="minorHAnsi" w:cstheme="minorHAnsi"/>
          <w:sz w:val="22"/>
        </w:rPr>
        <w:t xml:space="preserve">c) </w:t>
      </w:r>
      <w:r w:rsidR="003E7DA4">
        <w:rPr>
          <w:rFonts w:asciiTheme="minorHAnsi" w:hAnsiTheme="minorHAnsi" w:cstheme="minorHAnsi"/>
          <w:sz w:val="22"/>
        </w:rPr>
        <w:t>H</w:t>
      </w:r>
      <w:r w:rsidRPr="004737BE">
        <w:rPr>
          <w:rFonts w:asciiTheme="minorHAnsi" w:hAnsiTheme="minorHAnsi" w:cstheme="minorHAnsi"/>
          <w:sz w:val="22"/>
        </w:rPr>
        <w:t>ave regard to the three strands of</w:t>
      </w:r>
      <w:r>
        <w:rPr>
          <w:rFonts w:asciiTheme="minorHAnsi" w:hAnsiTheme="minorHAnsi" w:cstheme="minorHAnsi"/>
          <w:sz w:val="22"/>
        </w:rPr>
        <w:t xml:space="preserve"> </w:t>
      </w:r>
      <w:r w:rsidR="003E7DA4">
        <w:rPr>
          <w:rFonts w:asciiTheme="minorHAnsi" w:hAnsiTheme="minorHAnsi" w:cstheme="minorHAnsi"/>
          <w:sz w:val="22"/>
        </w:rPr>
        <w:t>Town Deal</w:t>
      </w:r>
      <w:r>
        <w:rPr>
          <w:rFonts w:asciiTheme="minorHAnsi" w:hAnsiTheme="minorHAnsi" w:cstheme="minorHAnsi"/>
          <w:sz w:val="22"/>
        </w:rPr>
        <w:t xml:space="preserve"> and</w:t>
      </w:r>
      <w:r w:rsidRPr="004737BE">
        <w:rPr>
          <w:rFonts w:asciiTheme="minorHAnsi" w:hAnsiTheme="minorHAnsi" w:cstheme="minorHAnsi"/>
          <w:sz w:val="22"/>
        </w:rPr>
        <w:t xml:space="preserve"> maximise the impact of those interventions</w:t>
      </w:r>
      <w:r w:rsidR="00AA354A">
        <w:rPr>
          <w:rFonts w:asciiTheme="minorHAnsi" w:hAnsiTheme="minorHAnsi" w:cstheme="minorHAnsi"/>
          <w:sz w:val="22"/>
        </w:rPr>
        <w:t>:</w:t>
      </w:r>
    </w:p>
    <w:p w14:paraId="5358367B" w14:textId="77777777" w:rsidR="004737BE" w:rsidRPr="004737BE" w:rsidRDefault="004737BE" w:rsidP="004737BE">
      <w:pPr>
        <w:pStyle w:val="ListParagraph"/>
        <w:numPr>
          <w:ilvl w:val="0"/>
          <w:numId w:val="6"/>
        </w:numPr>
        <w:rPr>
          <w:rFonts w:asciiTheme="minorHAnsi" w:hAnsiTheme="minorHAnsi" w:cstheme="minorHAnsi"/>
          <w:sz w:val="22"/>
        </w:rPr>
      </w:pPr>
      <w:r w:rsidRPr="004737BE">
        <w:rPr>
          <w:rFonts w:asciiTheme="minorHAnsi" w:hAnsiTheme="minorHAnsi" w:cstheme="minorHAnsi"/>
          <w:sz w:val="22"/>
        </w:rPr>
        <w:t>Urban Regeneration, planning and land use</w:t>
      </w:r>
    </w:p>
    <w:p w14:paraId="7A2EE732" w14:textId="77777777" w:rsidR="004737BE" w:rsidRPr="004737BE" w:rsidRDefault="004737BE" w:rsidP="004737BE">
      <w:pPr>
        <w:pStyle w:val="ListParagraph"/>
        <w:numPr>
          <w:ilvl w:val="0"/>
          <w:numId w:val="6"/>
        </w:numPr>
        <w:rPr>
          <w:rFonts w:asciiTheme="minorHAnsi" w:hAnsiTheme="minorHAnsi" w:cstheme="minorHAnsi"/>
          <w:sz w:val="22"/>
        </w:rPr>
      </w:pPr>
      <w:r w:rsidRPr="004737BE">
        <w:rPr>
          <w:rFonts w:asciiTheme="minorHAnsi" w:hAnsiTheme="minorHAnsi" w:cstheme="minorHAnsi"/>
          <w:sz w:val="22"/>
        </w:rPr>
        <w:t>Skills and Enterprise</w:t>
      </w:r>
    </w:p>
    <w:p w14:paraId="7468532F" w14:textId="77777777" w:rsidR="004737BE" w:rsidRPr="004737BE" w:rsidRDefault="004737BE" w:rsidP="004737BE">
      <w:pPr>
        <w:pStyle w:val="ListParagraph"/>
        <w:numPr>
          <w:ilvl w:val="0"/>
          <w:numId w:val="6"/>
        </w:numPr>
        <w:rPr>
          <w:rFonts w:asciiTheme="minorHAnsi" w:hAnsiTheme="minorHAnsi" w:cstheme="minorHAnsi"/>
          <w:sz w:val="22"/>
        </w:rPr>
      </w:pPr>
      <w:r w:rsidRPr="004737BE">
        <w:rPr>
          <w:rFonts w:asciiTheme="minorHAnsi" w:hAnsiTheme="minorHAnsi" w:cstheme="minorHAnsi"/>
          <w:sz w:val="22"/>
        </w:rPr>
        <w:t>Connectivity</w:t>
      </w:r>
    </w:p>
    <w:p w14:paraId="614C332D" w14:textId="77777777" w:rsidR="004737BE" w:rsidRDefault="002A12E6" w:rsidP="004737BE">
      <w:pPr>
        <w:rPr>
          <w:rFonts w:asciiTheme="minorHAnsi" w:hAnsiTheme="minorHAnsi" w:cstheme="minorHAnsi"/>
          <w:sz w:val="22"/>
        </w:rPr>
      </w:pPr>
      <w:r>
        <w:rPr>
          <w:rFonts w:asciiTheme="minorHAnsi" w:hAnsiTheme="minorHAnsi" w:cstheme="minorHAnsi"/>
          <w:sz w:val="22"/>
        </w:rPr>
        <w:t>d</w:t>
      </w:r>
      <w:r w:rsidR="000A3026">
        <w:rPr>
          <w:rFonts w:asciiTheme="minorHAnsi" w:hAnsiTheme="minorHAnsi" w:cstheme="minorHAnsi"/>
          <w:sz w:val="22"/>
        </w:rPr>
        <w:t>. P</w:t>
      </w:r>
      <w:r w:rsidR="004737BE" w:rsidRPr="004737BE">
        <w:rPr>
          <w:rFonts w:asciiTheme="minorHAnsi" w:hAnsiTheme="minorHAnsi" w:cstheme="minorHAnsi"/>
          <w:sz w:val="22"/>
        </w:rPr>
        <w:t xml:space="preserve">romote </w:t>
      </w:r>
      <w:r w:rsidR="004737BE">
        <w:rPr>
          <w:rFonts w:asciiTheme="minorHAnsi" w:hAnsiTheme="minorHAnsi" w:cstheme="minorHAnsi"/>
          <w:sz w:val="22"/>
        </w:rPr>
        <w:t xml:space="preserve">Goole </w:t>
      </w:r>
      <w:r w:rsidR="004737BE" w:rsidRPr="004737BE">
        <w:rPr>
          <w:rFonts w:asciiTheme="minorHAnsi" w:hAnsiTheme="minorHAnsi" w:cstheme="minorHAnsi"/>
          <w:sz w:val="22"/>
        </w:rPr>
        <w:t xml:space="preserve">as a prime </w:t>
      </w:r>
      <w:r w:rsidR="004737BE">
        <w:rPr>
          <w:rFonts w:asciiTheme="minorHAnsi" w:hAnsiTheme="minorHAnsi" w:cstheme="minorHAnsi"/>
          <w:sz w:val="22"/>
        </w:rPr>
        <w:t xml:space="preserve">location for inward investment and </w:t>
      </w:r>
      <w:r w:rsidR="004737BE" w:rsidRPr="004737BE">
        <w:rPr>
          <w:rFonts w:asciiTheme="minorHAnsi" w:hAnsiTheme="minorHAnsi" w:cstheme="minorHAnsi"/>
          <w:sz w:val="22"/>
        </w:rPr>
        <w:t xml:space="preserve">international trade </w:t>
      </w:r>
      <w:r w:rsidR="00186D24">
        <w:rPr>
          <w:rFonts w:asciiTheme="minorHAnsi" w:hAnsiTheme="minorHAnsi" w:cstheme="minorHAnsi"/>
          <w:sz w:val="22"/>
        </w:rPr>
        <w:t>whilst maximising the benefits of growth opportunities for local businesses</w:t>
      </w:r>
    </w:p>
    <w:p w14:paraId="43541DFD" w14:textId="41EB2BDF" w:rsidR="004737BE" w:rsidRPr="004737BE" w:rsidRDefault="002A12E6" w:rsidP="004737BE">
      <w:pPr>
        <w:rPr>
          <w:rFonts w:asciiTheme="minorHAnsi" w:hAnsiTheme="minorHAnsi" w:cstheme="minorHAnsi"/>
          <w:sz w:val="22"/>
        </w:rPr>
      </w:pPr>
      <w:r>
        <w:rPr>
          <w:rFonts w:asciiTheme="minorHAnsi" w:hAnsiTheme="minorHAnsi" w:cstheme="minorHAnsi"/>
          <w:sz w:val="22"/>
        </w:rPr>
        <w:t>e</w:t>
      </w:r>
      <w:r w:rsidR="004737BE" w:rsidRPr="004737BE">
        <w:rPr>
          <w:rFonts w:asciiTheme="minorHAnsi" w:hAnsiTheme="minorHAnsi" w:cstheme="minorHAnsi"/>
          <w:sz w:val="22"/>
        </w:rPr>
        <w:t>. Respond to opportunities that arise</w:t>
      </w:r>
      <w:r w:rsidR="004737BE">
        <w:rPr>
          <w:rFonts w:asciiTheme="minorHAnsi" w:hAnsiTheme="minorHAnsi" w:cstheme="minorHAnsi"/>
          <w:sz w:val="22"/>
        </w:rPr>
        <w:t xml:space="preserve"> from government initiatives to </w:t>
      </w:r>
      <w:r w:rsidR="004737BE" w:rsidRPr="004737BE">
        <w:rPr>
          <w:rFonts w:asciiTheme="minorHAnsi" w:hAnsiTheme="minorHAnsi" w:cstheme="minorHAnsi"/>
          <w:sz w:val="22"/>
        </w:rPr>
        <w:t xml:space="preserve">support economic </w:t>
      </w:r>
      <w:r w:rsidR="004737BE">
        <w:rPr>
          <w:rFonts w:asciiTheme="minorHAnsi" w:hAnsiTheme="minorHAnsi" w:cstheme="minorHAnsi"/>
          <w:sz w:val="22"/>
        </w:rPr>
        <w:t>growth</w:t>
      </w:r>
      <w:r w:rsidR="004737BE" w:rsidRPr="004737BE">
        <w:rPr>
          <w:rFonts w:asciiTheme="minorHAnsi" w:hAnsiTheme="minorHAnsi" w:cstheme="minorHAnsi"/>
          <w:sz w:val="22"/>
        </w:rPr>
        <w:t xml:space="preserve"> within </w:t>
      </w:r>
      <w:r w:rsidR="004737BE">
        <w:rPr>
          <w:rFonts w:asciiTheme="minorHAnsi" w:hAnsiTheme="minorHAnsi" w:cstheme="minorHAnsi"/>
          <w:sz w:val="22"/>
        </w:rPr>
        <w:t>Goole</w:t>
      </w:r>
      <w:r w:rsidR="00AA354A">
        <w:rPr>
          <w:rFonts w:asciiTheme="minorHAnsi" w:hAnsiTheme="minorHAnsi" w:cstheme="minorHAnsi"/>
          <w:sz w:val="22"/>
        </w:rPr>
        <w:t>.</w:t>
      </w:r>
    </w:p>
    <w:p w14:paraId="0D0F482F" w14:textId="77777777" w:rsidR="004737BE" w:rsidRPr="004737BE" w:rsidRDefault="002A12E6" w:rsidP="004737BE">
      <w:pPr>
        <w:rPr>
          <w:rFonts w:asciiTheme="minorHAnsi" w:hAnsiTheme="minorHAnsi" w:cstheme="minorHAnsi"/>
          <w:sz w:val="22"/>
        </w:rPr>
      </w:pPr>
      <w:r>
        <w:rPr>
          <w:rFonts w:asciiTheme="minorHAnsi" w:hAnsiTheme="minorHAnsi" w:cstheme="minorHAnsi"/>
          <w:sz w:val="22"/>
        </w:rPr>
        <w:t>f</w:t>
      </w:r>
      <w:r w:rsidR="004737BE">
        <w:rPr>
          <w:rFonts w:asciiTheme="minorHAnsi" w:hAnsiTheme="minorHAnsi" w:cstheme="minorHAnsi"/>
          <w:sz w:val="22"/>
        </w:rPr>
        <w:t>.</w:t>
      </w:r>
      <w:r w:rsidR="004737BE" w:rsidRPr="004737BE">
        <w:rPr>
          <w:rFonts w:asciiTheme="minorHAnsi" w:hAnsiTheme="minorHAnsi" w:cstheme="minorHAnsi"/>
          <w:sz w:val="22"/>
        </w:rPr>
        <w:t xml:space="preserve"> Co-ordinate and influence govern</w:t>
      </w:r>
      <w:r w:rsidR="004737BE">
        <w:rPr>
          <w:rFonts w:asciiTheme="minorHAnsi" w:hAnsiTheme="minorHAnsi" w:cstheme="minorHAnsi"/>
          <w:sz w:val="22"/>
        </w:rPr>
        <w:t xml:space="preserve">ment and others on matters that </w:t>
      </w:r>
      <w:r w:rsidR="00784A8D">
        <w:rPr>
          <w:rFonts w:asciiTheme="minorHAnsi" w:hAnsiTheme="minorHAnsi" w:cstheme="minorHAnsi"/>
          <w:sz w:val="22"/>
        </w:rPr>
        <w:t>benefit the economy</w:t>
      </w:r>
    </w:p>
    <w:p w14:paraId="1E50DB50" w14:textId="77777777" w:rsidR="004737BE" w:rsidRPr="004737BE" w:rsidRDefault="002A12E6" w:rsidP="004737BE">
      <w:pPr>
        <w:rPr>
          <w:rFonts w:asciiTheme="minorHAnsi" w:hAnsiTheme="minorHAnsi" w:cstheme="minorHAnsi"/>
          <w:sz w:val="22"/>
        </w:rPr>
      </w:pPr>
      <w:r>
        <w:rPr>
          <w:rFonts w:asciiTheme="minorHAnsi" w:hAnsiTheme="minorHAnsi" w:cstheme="minorHAnsi"/>
          <w:sz w:val="22"/>
        </w:rPr>
        <w:t>g</w:t>
      </w:r>
      <w:r w:rsidR="004737BE" w:rsidRPr="004737BE">
        <w:rPr>
          <w:rFonts w:asciiTheme="minorHAnsi" w:hAnsiTheme="minorHAnsi" w:cstheme="minorHAnsi"/>
          <w:sz w:val="22"/>
        </w:rPr>
        <w:t>. Attend public consultation events</w:t>
      </w:r>
    </w:p>
    <w:p w14:paraId="1EFA544C" w14:textId="6CD38646" w:rsidR="004737BE" w:rsidRPr="004737BE" w:rsidRDefault="002A12E6" w:rsidP="004737BE">
      <w:pPr>
        <w:rPr>
          <w:rFonts w:asciiTheme="minorHAnsi" w:hAnsiTheme="minorHAnsi" w:cstheme="minorHAnsi"/>
          <w:sz w:val="22"/>
        </w:rPr>
      </w:pPr>
      <w:r>
        <w:rPr>
          <w:rFonts w:asciiTheme="minorHAnsi" w:hAnsiTheme="minorHAnsi" w:cstheme="minorHAnsi"/>
          <w:sz w:val="22"/>
        </w:rPr>
        <w:t>h</w:t>
      </w:r>
      <w:r w:rsidR="004737BE" w:rsidRPr="004737BE">
        <w:rPr>
          <w:rFonts w:asciiTheme="minorHAnsi" w:hAnsiTheme="minorHAnsi" w:cstheme="minorHAnsi"/>
          <w:sz w:val="22"/>
        </w:rPr>
        <w:t xml:space="preserve">. Attend events to promote the </w:t>
      </w:r>
      <w:r w:rsidR="004737BE">
        <w:rPr>
          <w:rFonts w:asciiTheme="minorHAnsi" w:hAnsiTheme="minorHAnsi" w:cstheme="minorHAnsi"/>
          <w:sz w:val="22"/>
        </w:rPr>
        <w:t xml:space="preserve">Goole Town Investment Plan and </w:t>
      </w:r>
      <w:r w:rsidR="003E7DA4">
        <w:rPr>
          <w:rFonts w:asciiTheme="minorHAnsi" w:hAnsiTheme="minorHAnsi" w:cstheme="minorHAnsi"/>
          <w:sz w:val="22"/>
        </w:rPr>
        <w:t xml:space="preserve">specific </w:t>
      </w:r>
      <w:r w:rsidR="004737BE" w:rsidRPr="004737BE">
        <w:rPr>
          <w:rFonts w:asciiTheme="minorHAnsi" w:hAnsiTheme="minorHAnsi" w:cstheme="minorHAnsi"/>
          <w:sz w:val="22"/>
        </w:rPr>
        <w:t>interventions.</w:t>
      </w:r>
    </w:p>
    <w:p w14:paraId="04809EFC" w14:textId="09D31635" w:rsidR="004737BE" w:rsidRDefault="004737BE" w:rsidP="004737BE">
      <w:pPr>
        <w:rPr>
          <w:rFonts w:asciiTheme="minorHAnsi" w:hAnsiTheme="minorHAnsi" w:cstheme="minorHAnsi"/>
          <w:b/>
          <w:sz w:val="22"/>
        </w:rPr>
      </w:pPr>
      <w:r w:rsidRPr="00381E3A">
        <w:rPr>
          <w:rFonts w:asciiTheme="minorHAnsi" w:hAnsiTheme="minorHAnsi" w:cstheme="minorHAnsi"/>
          <w:b/>
          <w:sz w:val="22"/>
        </w:rPr>
        <w:t>2.</w:t>
      </w:r>
      <w:r w:rsidR="003B1587" w:rsidRPr="00381E3A">
        <w:rPr>
          <w:rFonts w:asciiTheme="minorHAnsi" w:hAnsiTheme="minorHAnsi" w:cstheme="minorHAnsi"/>
          <w:b/>
          <w:sz w:val="22"/>
        </w:rPr>
        <w:t>3</w:t>
      </w:r>
      <w:r w:rsidRPr="00381E3A">
        <w:rPr>
          <w:rFonts w:asciiTheme="minorHAnsi" w:hAnsiTheme="minorHAnsi" w:cstheme="minorHAnsi"/>
          <w:b/>
          <w:sz w:val="22"/>
        </w:rPr>
        <w:t xml:space="preserve"> The Board's priorities are:</w:t>
      </w:r>
    </w:p>
    <w:p w14:paraId="555FE5F0" w14:textId="77777777" w:rsidR="004737BE" w:rsidRPr="004737BE" w:rsidRDefault="004737BE" w:rsidP="004737BE">
      <w:pPr>
        <w:pStyle w:val="ListParagraph"/>
        <w:numPr>
          <w:ilvl w:val="0"/>
          <w:numId w:val="5"/>
        </w:numPr>
        <w:rPr>
          <w:rFonts w:asciiTheme="minorHAnsi" w:hAnsiTheme="minorHAnsi" w:cstheme="minorHAnsi"/>
          <w:sz w:val="22"/>
        </w:rPr>
      </w:pPr>
      <w:r w:rsidRPr="004737BE">
        <w:rPr>
          <w:rFonts w:asciiTheme="minorHAnsi" w:hAnsiTheme="minorHAnsi" w:cstheme="minorHAnsi"/>
          <w:sz w:val="22"/>
        </w:rPr>
        <w:t>Develop and agree an evidenced based Town Investment Plan</w:t>
      </w:r>
    </w:p>
    <w:p w14:paraId="5B051176" w14:textId="77777777" w:rsidR="004737BE" w:rsidRPr="004737BE" w:rsidRDefault="004737BE" w:rsidP="004737BE">
      <w:pPr>
        <w:pStyle w:val="ListParagraph"/>
        <w:numPr>
          <w:ilvl w:val="0"/>
          <w:numId w:val="5"/>
        </w:numPr>
        <w:rPr>
          <w:rFonts w:asciiTheme="minorHAnsi" w:hAnsiTheme="minorHAnsi" w:cstheme="minorHAnsi"/>
          <w:sz w:val="22"/>
        </w:rPr>
      </w:pPr>
      <w:r w:rsidRPr="004737BE">
        <w:rPr>
          <w:rFonts w:asciiTheme="minorHAnsi" w:hAnsiTheme="minorHAnsi" w:cstheme="minorHAnsi"/>
          <w:sz w:val="22"/>
        </w:rPr>
        <w:t>Develop a clear programme of interventions</w:t>
      </w:r>
    </w:p>
    <w:p w14:paraId="6C7BBD92" w14:textId="3FC4A890" w:rsidR="004737BE" w:rsidRDefault="004737BE" w:rsidP="004737BE">
      <w:pPr>
        <w:pStyle w:val="ListParagraph"/>
        <w:numPr>
          <w:ilvl w:val="0"/>
          <w:numId w:val="5"/>
        </w:numPr>
        <w:rPr>
          <w:rFonts w:asciiTheme="minorHAnsi" w:hAnsiTheme="minorHAnsi" w:cstheme="minorHAnsi"/>
          <w:sz w:val="22"/>
        </w:rPr>
      </w:pPr>
      <w:r w:rsidRPr="004737BE">
        <w:rPr>
          <w:rFonts w:asciiTheme="minorHAnsi" w:hAnsiTheme="minorHAnsi" w:cstheme="minorHAnsi"/>
          <w:sz w:val="22"/>
        </w:rPr>
        <w:t>Co</w:t>
      </w:r>
      <w:r w:rsidR="00186D24">
        <w:rPr>
          <w:rFonts w:asciiTheme="minorHAnsi" w:hAnsiTheme="minorHAnsi" w:cstheme="minorHAnsi"/>
          <w:sz w:val="22"/>
        </w:rPr>
        <w:t>-</w:t>
      </w:r>
      <w:r w:rsidRPr="004737BE">
        <w:rPr>
          <w:rFonts w:asciiTheme="minorHAnsi" w:hAnsiTheme="minorHAnsi" w:cstheme="minorHAnsi"/>
          <w:sz w:val="22"/>
        </w:rPr>
        <w:t>ordinate resources and engage stakeholders</w:t>
      </w:r>
      <w:r w:rsidR="003E7DA4">
        <w:rPr>
          <w:rFonts w:asciiTheme="minorHAnsi" w:hAnsiTheme="minorHAnsi" w:cstheme="minorHAnsi"/>
          <w:sz w:val="22"/>
        </w:rPr>
        <w:t xml:space="preserve"> through phase one (development</w:t>
      </w:r>
      <w:r w:rsidR="00AA354A">
        <w:rPr>
          <w:rFonts w:asciiTheme="minorHAnsi" w:hAnsiTheme="minorHAnsi" w:cstheme="minorHAnsi"/>
          <w:sz w:val="22"/>
        </w:rPr>
        <w:t>)</w:t>
      </w:r>
      <w:r w:rsidR="003E7DA4">
        <w:rPr>
          <w:rFonts w:asciiTheme="minorHAnsi" w:hAnsiTheme="minorHAnsi" w:cstheme="minorHAnsi"/>
          <w:sz w:val="22"/>
        </w:rPr>
        <w:t xml:space="preserve"> and phase two (delivery)</w:t>
      </w:r>
    </w:p>
    <w:p w14:paraId="090790C3" w14:textId="77777777" w:rsidR="003E7DA4" w:rsidRPr="004737BE" w:rsidRDefault="003E7DA4" w:rsidP="003E7DA4">
      <w:pPr>
        <w:pStyle w:val="ListParagraph"/>
        <w:rPr>
          <w:rFonts w:asciiTheme="minorHAnsi" w:hAnsiTheme="minorHAnsi" w:cstheme="minorHAnsi"/>
          <w:sz w:val="22"/>
        </w:rPr>
      </w:pPr>
    </w:p>
    <w:p w14:paraId="622484D8" w14:textId="76838210" w:rsidR="004737BE" w:rsidRPr="00784A8D" w:rsidRDefault="004737BE" w:rsidP="004737BE">
      <w:pPr>
        <w:rPr>
          <w:rFonts w:asciiTheme="minorHAnsi" w:hAnsiTheme="minorHAnsi" w:cstheme="minorHAnsi"/>
          <w:b/>
          <w:sz w:val="22"/>
        </w:rPr>
      </w:pPr>
      <w:r w:rsidRPr="00784A8D">
        <w:rPr>
          <w:rFonts w:asciiTheme="minorHAnsi" w:hAnsiTheme="minorHAnsi" w:cstheme="minorHAnsi"/>
          <w:b/>
          <w:sz w:val="22"/>
        </w:rPr>
        <w:lastRenderedPageBreak/>
        <w:t xml:space="preserve">3 </w:t>
      </w:r>
      <w:proofErr w:type="gramStart"/>
      <w:r w:rsidR="001067AC">
        <w:rPr>
          <w:rFonts w:asciiTheme="minorHAnsi" w:hAnsiTheme="minorHAnsi" w:cstheme="minorHAnsi"/>
          <w:b/>
          <w:sz w:val="22"/>
        </w:rPr>
        <w:t>MEMBERSHIP</w:t>
      </w:r>
      <w:proofErr w:type="gramEnd"/>
    </w:p>
    <w:p w14:paraId="350BF54C" w14:textId="406E3ED6" w:rsidR="00A17DB5" w:rsidRDefault="004737BE" w:rsidP="00A17DB5">
      <w:pPr>
        <w:autoSpaceDE w:val="0"/>
        <w:autoSpaceDN w:val="0"/>
        <w:adjustRightInd w:val="0"/>
        <w:spacing w:after="0" w:line="240" w:lineRule="auto"/>
        <w:rPr>
          <w:rFonts w:asciiTheme="minorHAnsi" w:hAnsiTheme="minorHAnsi" w:cstheme="minorHAnsi"/>
          <w:sz w:val="22"/>
        </w:rPr>
      </w:pPr>
      <w:r w:rsidRPr="004737BE">
        <w:rPr>
          <w:rFonts w:asciiTheme="minorHAnsi" w:hAnsiTheme="minorHAnsi" w:cstheme="minorHAnsi"/>
          <w:sz w:val="22"/>
        </w:rPr>
        <w:t xml:space="preserve">3.1 </w:t>
      </w:r>
      <w:r w:rsidR="00D454AD" w:rsidRPr="00381E3A">
        <w:rPr>
          <w:rFonts w:asciiTheme="minorHAnsi" w:hAnsiTheme="minorHAnsi" w:cstheme="minorHAnsi"/>
          <w:iCs/>
          <w:sz w:val="22"/>
        </w:rPr>
        <w:t xml:space="preserve">The membership and structure of the Board flow from its purpose, </w:t>
      </w:r>
      <w:proofErr w:type="gramStart"/>
      <w:r w:rsidR="00D454AD" w:rsidRPr="00381E3A">
        <w:rPr>
          <w:rFonts w:asciiTheme="minorHAnsi" w:hAnsiTheme="minorHAnsi" w:cstheme="minorHAnsi"/>
          <w:iCs/>
          <w:sz w:val="22"/>
        </w:rPr>
        <w:t>objective</w:t>
      </w:r>
      <w:r w:rsidR="00AA354A">
        <w:rPr>
          <w:rFonts w:asciiTheme="minorHAnsi" w:hAnsiTheme="minorHAnsi" w:cstheme="minorHAnsi"/>
          <w:iCs/>
          <w:sz w:val="22"/>
        </w:rPr>
        <w:t>s</w:t>
      </w:r>
      <w:proofErr w:type="gramEnd"/>
      <w:r w:rsidR="00D454AD" w:rsidRPr="00381E3A">
        <w:rPr>
          <w:rFonts w:asciiTheme="minorHAnsi" w:hAnsiTheme="minorHAnsi" w:cstheme="minorHAnsi"/>
          <w:iCs/>
          <w:sz w:val="22"/>
        </w:rPr>
        <w:t xml:space="preserve"> and functions.  This is likely to evolve and change over time as the Local Investment Plan is implemented</w:t>
      </w:r>
      <w:r w:rsidR="00D454AD" w:rsidRPr="0002398D">
        <w:rPr>
          <w:rFonts w:asciiTheme="minorHAnsi" w:hAnsiTheme="minorHAnsi" w:cstheme="minorHAnsi"/>
          <w:i/>
          <w:iCs/>
          <w:color w:val="0070C0"/>
          <w:sz w:val="22"/>
        </w:rPr>
        <w:t xml:space="preserve">.  </w:t>
      </w:r>
      <w:r w:rsidRPr="004737BE">
        <w:rPr>
          <w:rFonts w:asciiTheme="minorHAnsi" w:hAnsiTheme="minorHAnsi" w:cstheme="minorHAnsi"/>
          <w:sz w:val="22"/>
        </w:rPr>
        <w:t>The members of the Board shall be ap</w:t>
      </w:r>
      <w:r>
        <w:rPr>
          <w:rFonts w:asciiTheme="minorHAnsi" w:hAnsiTheme="minorHAnsi" w:cstheme="minorHAnsi"/>
          <w:sz w:val="22"/>
        </w:rPr>
        <w:t xml:space="preserve">pointed by the </w:t>
      </w:r>
      <w:r w:rsidR="00784A8D">
        <w:rPr>
          <w:rFonts w:asciiTheme="minorHAnsi" w:hAnsiTheme="minorHAnsi" w:cstheme="minorHAnsi"/>
          <w:sz w:val="22"/>
        </w:rPr>
        <w:t>Lead Body</w:t>
      </w:r>
      <w:r>
        <w:rPr>
          <w:rFonts w:asciiTheme="minorHAnsi" w:hAnsiTheme="minorHAnsi" w:cstheme="minorHAnsi"/>
          <w:sz w:val="22"/>
        </w:rPr>
        <w:t xml:space="preserve"> and may be </w:t>
      </w:r>
      <w:r w:rsidRPr="004737BE">
        <w:rPr>
          <w:rFonts w:asciiTheme="minorHAnsi" w:hAnsiTheme="minorHAnsi" w:cstheme="minorHAnsi"/>
          <w:sz w:val="22"/>
        </w:rPr>
        <w:t>removed at any time by the Board.</w:t>
      </w:r>
      <w:r w:rsidR="002A12E6">
        <w:rPr>
          <w:rFonts w:asciiTheme="minorHAnsi" w:hAnsiTheme="minorHAnsi" w:cstheme="minorHAnsi"/>
          <w:sz w:val="22"/>
        </w:rPr>
        <w:t xml:space="preserve"> </w:t>
      </w:r>
      <w:r w:rsidRPr="004737BE">
        <w:rPr>
          <w:rFonts w:asciiTheme="minorHAnsi" w:hAnsiTheme="minorHAnsi" w:cstheme="minorHAnsi"/>
          <w:sz w:val="22"/>
        </w:rPr>
        <w:t xml:space="preserve">The </w:t>
      </w:r>
      <w:r w:rsidR="002A12E6">
        <w:rPr>
          <w:rFonts w:asciiTheme="minorHAnsi" w:hAnsiTheme="minorHAnsi" w:cstheme="minorHAnsi"/>
          <w:sz w:val="22"/>
        </w:rPr>
        <w:t xml:space="preserve">Goole Town Deal </w:t>
      </w:r>
      <w:r w:rsidRPr="004737BE">
        <w:rPr>
          <w:rFonts w:asciiTheme="minorHAnsi" w:hAnsiTheme="minorHAnsi" w:cstheme="minorHAnsi"/>
          <w:sz w:val="22"/>
        </w:rPr>
        <w:t>B</w:t>
      </w:r>
      <w:r>
        <w:rPr>
          <w:rFonts w:asciiTheme="minorHAnsi" w:hAnsiTheme="minorHAnsi" w:cstheme="minorHAnsi"/>
          <w:sz w:val="22"/>
        </w:rPr>
        <w:t>oard</w:t>
      </w:r>
      <w:r w:rsidRPr="004737BE">
        <w:rPr>
          <w:rFonts w:asciiTheme="minorHAnsi" w:hAnsiTheme="minorHAnsi" w:cstheme="minorHAnsi"/>
          <w:sz w:val="22"/>
        </w:rPr>
        <w:t xml:space="preserve"> shall </w:t>
      </w:r>
      <w:r w:rsidR="00381E3A">
        <w:rPr>
          <w:rFonts w:asciiTheme="minorHAnsi" w:hAnsiTheme="minorHAnsi" w:cstheme="minorHAnsi"/>
          <w:sz w:val="22"/>
        </w:rPr>
        <w:t>comprise</w:t>
      </w:r>
      <w:r w:rsidRPr="004737BE">
        <w:rPr>
          <w:rFonts w:asciiTheme="minorHAnsi" w:hAnsiTheme="minorHAnsi" w:cstheme="minorHAnsi"/>
          <w:sz w:val="22"/>
        </w:rPr>
        <w:t xml:space="preserve"> representatives of</w:t>
      </w:r>
      <w:r w:rsidR="00AA354A">
        <w:rPr>
          <w:rFonts w:asciiTheme="minorHAnsi" w:hAnsiTheme="minorHAnsi" w:cstheme="minorHAnsi"/>
          <w:sz w:val="22"/>
        </w:rPr>
        <w:t>:</w:t>
      </w:r>
    </w:p>
    <w:p w14:paraId="606D7746" w14:textId="1951EB16" w:rsidR="008334D3" w:rsidRPr="00A17DB5" w:rsidRDefault="00CB2783" w:rsidP="00A17DB5">
      <w:pPr>
        <w:autoSpaceDE w:val="0"/>
        <w:autoSpaceDN w:val="0"/>
        <w:adjustRightInd w:val="0"/>
        <w:spacing w:after="0" w:line="240" w:lineRule="auto"/>
        <w:rPr>
          <w:rFonts w:asciiTheme="minorHAnsi" w:hAnsiTheme="minorHAnsi" w:cstheme="minorHAnsi"/>
          <w:i/>
          <w:iCs/>
          <w:color w:val="0070C0"/>
          <w:sz w:val="22"/>
        </w:rPr>
      </w:pPr>
      <w:r>
        <w:rPr>
          <w:rFonts w:asciiTheme="minorHAnsi" w:hAnsiTheme="minorHAnsi" w:cstheme="minorHAnsi"/>
          <w:i/>
          <w:iCs/>
          <w:color w:val="0070C0"/>
          <w:sz w:val="22"/>
        </w:rPr>
        <w:t xml:space="preserve">                                                                                                                                                                                                                                         </w:t>
      </w:r>
    </w:p>
    <w:p w14:paraId="26CE3A1B" w14:textId="77777777" w:rsidR="004737BE" w:rsidRPr="004737BE" w:rsidRDefault="004737BE" w:rsidP="004737BE">
      <w:pPr>
        <w:rPr>
          <w:rFonts w:asciiTheme="minorHAnsi" w:hAnsiTheme="minorHAnsi" w:cstheme="minorHAnsi"/>
          <w:sz w:val="22"/>
        </w:rPr>
      </w:pPr>
      <w:r w:rsidRPr="004737BE">
        <w:rPr>
          <w:rFonts w:asciiTheme="minorHAnsi" w:hAnsiTheme="minorHAnsi" w:cstheme="minorHAnsi"/>
          <w:sz w:val="22"/>
        </w:rPr>
        <w:t>(a) All tiers of local government</w:t>
      </w:r>
    </w:p>
    <w:p w14:paraId="5097DAF3" w14:textId="77777777" w:rsidR="004737BE" w:rsidRPr="004737BE" w:rsidRDefault="004737BE" w:rsidP="004737BE">
      <w:pPr>
        <w:rPr>
          <w:rFonts w:asciiTheme="minorHAnsi" w:hAnsiTheme="minorHAnsi" w:cstheme="minorHAnsi"/>
          <w:sz w:val="22"/>
        </w:rPr>
      </w:pPr>
      <w:r w:rsidRPr="004737BE">
        <w:rPr>
          <w:rFonts w:asciiTheme="minorHAnsi" w:hAnsiTheme="minorHAnsi" w:cstheme="minorHAnsi"/>
          <w:sz w:val="22"/>
        </w:rPr>
        <w:t xml:space="preserve">(b) The Member of Parliament for the constituency </w:t>
      </w:r>
    </w:p>
    <w:p w14:paraId="6CB77E82" w14:textId="77777777" w:rsidR="004737BE" w:rsidRPr="004737BE" w:rsidRDefault="004737BE" w:rsidP="004737BE">
      <w:pPr>
        <w:rPr>
          <w:rFonts w:asciiTheme="minorHAnsi" w:hAnsiTheme="minorHAnsi" w:cstheme="minorHAnsi"/>
          <w:sz w:val="22"/>
        </w:rPr>
      </w:pPr>
      <w:r w:rsidRPr="004737BE">
        <w:rPr>
          <w:rFonts w:asciiTheme="minorHAnsi" w:hAnsiTheme="minorHAnsi" w:cstheme="minorHAnsi"/>
          <w:sz w:val="22"/>
        </w:rPr>
        <w:t>(c) Local Business and Investors</w:t>
      </w:r>
    </w:p>
    <w:p w14:paraId="567D2016" w14:textId="7B9193BC" w:rsidR="004737BE" w:rsidRPr="00D454AD" w:rsidRDefault="004737BE" w:rsidP="004737BE">
      <w:pPr>
        <w:rPr>
          <w:rFonts w:asciiTheme="minorHAnsi" w:hAnsiTheme="minorHAnsi" w:cstheme="minorHAnsi"/>
          <w:sz w:val="22"/>
        </w:rPr>
      </w:pPr>
      <w:r w:rsidRPr="004737BE">
        <w:rPr>
          <w:rFonts w:asciiTheme="minorHAnsi" w:hAnsiTheme="minorHAnsi" w:cstheme="minorHAnsi"/>
          <w:sz w:val="22"/>
        </w:rPr>
        <w:t>(d)</w:t>
      </w:r>
      <w:r>
        <w:rPr>
          <w:rFonts w:asciiTheme="minorHAnsi" w:hAnsiTheme="minorHAnsi" w:cstheme="minorHAnsi"/>
          <w:sz w:val="22"/>
        </w:rPr>
        <w:t xml:space="preserve"> </w:t>
      </w:r>
      <w:r w:rsidR="001C1A7E">
        <w:rPr>
          <w:rFonts w:asciiTheme="minorHAnsi" w:hAnsiTheme="minorHAnsi" w:cstheme="minorHAnsi"/>
          <w:sz w:val="22"/>
        </w:rPr>
        <w:t>Hull &amp; East Yorkshire Local Enterprise Partnership</w:t>
      </w:r>
    </w:p>
    <w:p w14:paraId="1944C456" w14:textId="77777777" w:rsidR="004737BE" w:rsidRDefault="004737BE" w:rsidP="004737BE">
      <w:pPr>
        <w:rPr>
          <w:rFonts w:asciiTheme="minorHAnsi" w:hAnsiTheme="minorHAnsi" w:cstheme="minorHAnsi"/>
          <w:sz w:val="22"/>
        </w:rPr>
      </w:pPr>
      <w:r>
        <w:rPr>
          <w:rFonts w:asciiTheme="minorHAnsi" w:hAnsiTheme="minorHAnsi" w:cstheme="minorHAnsi"/>
          <w:sz w:val="22"/>
        </w:rPr>
        <w:t>(e) Prominent members of civic</w:t>
      </w:r>
      <w:r w:rsidRPr="004737BE">
        <w:rPr>
          <w:rFonts w:asciiTheme="minorHAnsi" w:hAnsiTheme="minorHAnsi" w:cstheme="minorHAnsi"/>
          <w:sz w:val="22"/>
        </w:rPr>
        <w:t xml:space="preserve"> </w:t>
      </w:r>
      <w:r>
        <w:rPr>
          <w:rFonts w:asciiTheme="minorHAnsi" w:hAnsiTheme="minorHAnsi" w:cstheme="minorHAnsi"/>
          <w:sz w:val="22"/>
        </w:rPr>
        <w:t xml:space="preserve">and voluntary </w:t>
      </w:r>
      <w:r w:rsidR="002A12E6">
        <w:rPr>
          <w:rFonts w:asciiTheme="minorHAnsi" w:hAnsiTheme="minorHAnsi" w:cstheme="minorHAnsi"/>
          <w:sz w:val="22"/>
        </w:rPr>
        <w:t xml:space="preserve">strategic </w:t>
      </w:r>
      <w:r w:rsidR="00587B5F">
        <w:rPr>
          <w:rFonts w:asciiTheme="minorHAnsi" w:hAnsiTheme="minorHAnsi" w:cstheme="minorHAnsi"/>
          <w:sz w:val="22"/>
        </w:rPr>
        <w:t>organisations</w:t>
      </w:r>
    </w:p>
    <w:p w14:paraId="7E2CD0A2" w14:textId="77777777" w:rsidR="002A12E6" w:rsidRDefault="002A12E6" w:rsidP="004737BE">
      <w:pPr>
        <w:rPr>
          <w:rFonts w:asciiTheme="minorHAnsi" w:hAnsiTheme="minorHAnsi" w:cstheme="minorHAnsi"/>
          <w:sz w:val="22"/>
        </w:rPr>
      </w:pPr>
      <w:r>
        <w:rPr>
          <w:rFonts w:asciiTheme="minorHAnsi" w:hAnsiTheme="minorHAnsi" w:cstheme="minorHAnsi"/>
          <w:sz w:val="22"/>
        </w:rPr>
        <w:t>(f)</w:t>
      </w:r>
      <w:r w:rsidRPr="002A12E6">
        <w:rPr>
          <w:rFonts w:asciiTheme="minorHAnsi" w:hAnsiTheme="minorHAnsi" w:cstheme="minorHAnsi"/>
          <w:sz w:val="22"/>
        </w:rPr>
        <w:t xml:space="preserve"> </w:t>
      </w:r>
      <w:r w:rsidRPr="004737BE">
        <w:rPr>
          <w:rFonts w:asciiTheme="minorHAnsi" w:hAnsiTheme="minorHAnsi" w:cstheme="minorHAnsi"/>
          <w:sz w:val="22"/>
        </w:rPr>
        <w:t>Housing Sector, including developers and housing associations</w:t>
      </w:r>
    </w:p>
    <w:p w14:paraId="184CDC4D" w14:textId="3B1EF39C" w:rsidR="004737BE" w:rsidRPr="00381E3A" w:rsidRDefault="002A12E6" w:rsidP="004737BE">
      <w:pPr>
        <w:rPr>
          <w:rFonts w:asciiTheme="minorHAnsi" w:hAnsiTheme="minorHAnsi" w:cstheme="minorHAnsi"/>
          <w:b/>
          <w:sz w:val="22"/>
        </w:rPr>
      </w:pPr>
      <w:r w:rsidRPr="00381E3A">
        <w:rPr>
          <w:rFonts w:asciiTheme="minorHAnsi" w:hAnsiTheme="minorHAnsi" w:cstheme="minorHAnsi"/>
          <w:b/>
          <w:sz w:val="22"/>
        </w:rPr>
        <w:t>3.2</w:t>
      </w:r>
      <w:r w:rsidR="004737BE" w:rsidRPr="00381E3A">
        <w:rPr>
          <w:rFonts w:asciiTheme="minorHAnsi" w:hAnsiTheme="minorHAnsi" w:cstheme="minorHAnsi"/>
          <w:b/>
          <w:sz w:val="22"/>
        </w:rPr>
        <w:t xml:space="preserve"> The Board may </w:t>
      </w:r>
      <w:r w:rsidR="00C22367" w:rsidRPr="00381E3A">
        <w:rPr>
          <w:rFonts w:asciiTheme="minorHAnsi" w:hAnsiTheme="minorHAnsi" w:cstheme="minorHAnsi"/>
          <w:b/>
          <w:sz w:val="22"/>
        </w:rPr>
        <w:t xml:space="preserve">evolve to include </w:t>
      </w:r>
      <w:r w:rsidR="004737BE" w:rsidRPr="00381E3A">
        <w:rPr>
          <w:rFonts w:asciiTheme="minorHAnsi" w:hAnsiTheme="minorHAnsi" w:cstheme="minorHAnsi"/>
          <w:b/>
          <w:sz w:val="22"/>
        </w:rPr>
        <w:t>representatives of</w:t>
      </w:r>
      <w:r w:rsidR="00AA354A">
        <w:rPr>
          <w:rFonts w:asciiTheme="minorHAnsi" w:hAnsiTheme="minorHAnsi" w:cstheme="minorHAnsi"/>
          <w:b/>
          <w:sz w:val="22"/>
        </w:rPr>
        <w:t>:</w:t>
      </w:r>
    </w:p>
    <w:p w14:paraId="57AC3CC7" w14:textId="77777777" w:rsidR="004737BE" w:rsidRPr="004737BE" w:rsidRDefault="004737BE" w:rsidP="004737BE">
      <w:pPr>
        <w:rPr>
          <w:rFonts w:asciiTheme="minorHAnsi" w:hAnsiTheme="minorHAnsi" w:cstheme="minorHAnsi"/>
          <w:sz w:val="22"/>
        </w:rPr>
      </w:pPr>
      <w:r w:rsidRPr="004737BE">
        <w:rPr>
          <w:rFonts w:asciiTheme="minorHAnsi" w:hAnsiTheme="minorHAnsi" w:cstheme="minorHAnsi"/>
          <w:sz w:val="22"/>
        </w:rPr>
        <w:t>(a) Universities and Further Education Colleges</w:t>
      </w:r>
    </w:p>
    <w:p w14:paraId="05A49116" w14:textId="77777777" w:rsidR="004737BE" w:rsidRPr="004737BE" w:rsidRDefault="004737BE" w:rsidP="004737BE">
      <w:pPr>
        <w:rPr>
          <w:rFonts w:asciiTheme="minorHAnsi" w:hAnsiTheme="minorHAnsi" w:cstheme="minorHAnsi"/>
          <w:sz w:val="22"/>
        </w:rPr>
      </w:pPr>
      <w:r w:rsidRPr="004737BE">
        <w:rPr>
          <w:rFonts w:asciiTheme="minorHAnsi" w:hAnsiTheme="minorHAnsi" w:cstheme="minorHAnsi"/>
          <w:sz w:val="22"/>
        </w:rPr>
        <w:t>(b) Academies and Schools</w:t>
      </w:r>
    </w:p>
    <w:p w14:paraId="155EB6F6" w14:textId="77777777" w:rsidR="004737BE" w:rsidRPr="004737BE" w:rsidRDefault="004737BE" w:rsidP="004737BE">
      <w:pPr>
        <w:rPr>
          <w:rFonts w:asciiTheme="minorHAnsi" w:hAnsiTheme="minorHAnsi" w:cstheme="minorHAnsi"/>
          <w:sz w:val="22"/>
        </w:rPr>
      </w:pPr>
      <w:r w:rsidRPr="004737BE">
        <w:rPr>
          <w:rFonts w:asciiTheme="minorHAnsi" w:hAnsiTheme="minorHAnsi" w:cstheme="minorHAnsi"/>
          <w:sz w:val="22"/>
        </w:rPr>
        <w:t>(c) NHS</w:t>
      </w:r>
    </w:p>
    <w:p w14:paraId="6D9DB728" w14:textId="77777777" w:rsidR="004737BE" w:rsidRPr="004737BE" w:rsidRDefault="004737BE" w:rsidP="004737BE">
      <w:pPr>
        <w:rPr>
          <w:rFonts w:asciiTheme="minorHAnsi" w:hAnsiTheme="minorHAnsi" w:cstheme="minorHAnsi"/>
          <w:sz w:val="22"/>
        </w:rPr>
      </w:pPr>
      <w:r w:rsidRPr="004737BE">
        <w:rPr>
          <w:rFonts w:asciiTheme="minorHAnsi" w:hAnsiTheme="minorHAnsi" w:cstheme="minorHAnsi"/>
          <w:sz w:val="22"/>
        </w:rPr>
        <w:t>(d) Development Corporations</w:t>
      </w:r>
    </w:p>
    <w:p w14:paraId="568877C9" w14:textId="77777777" w:rsidR="004737BE" w:rsidRPr="004737BE" w:rsidRDefault="004737BE" w:rsidP="004737BE">
      <w:pPr>
        <w:rPr>
          <w:rFonts w:asciiTheme="minorHAnsi" w:hAnsiTheme="minorHAnsi" w:cstheme="minorHAnsi"/>
          <w:sz w:val="22"/>
        </w:rPr>
      </w:pPr>
      <w:r w:rsidRPr="004737BE">
        <w:rPr>
          <w:rFonts w:asciiTheme="minorHAnsi" w:hAnsiTheme="minorHAnsi" w:cstheme="minorHAnsi"/>
          <w:sz w:val="22"/>
        </w:rPr>
        <w:t>(e) Local Sports Teams</w:t>
      </w:r>
    </w:p>
    <w:p w14:paraId="4C683668" w14:textId="77777777" w:rsidR="004737BE" w:rsidRPr="004737BE" w:rsidRDefault="004737BE" w:rsidP="004737BE">
      <w:pPr>
        <w:rPr>
          <w:rFonts w:asciiTheme="minorHAnsi" w:hAnsiTheme="minorHAnsi" w:cstheme="minorHAnsi"/>
          <w:sz w:val="22"/>
        </w:rPr>
      </w:pPr>
      <w:r w:rsidRPr="004737BE">
        <w:rPr>
          <w:rFonts w:asciiTheme="minorHAnsi" w:hAnsiTheme="minorHAnsi" w:cstheme="minorHAnsi"/>
          <w:sz w:val="22"/>
        </w:rPr>
        <w:t>(f) Cultural and Creative Institutions</w:t>
      </w:r>
    </w:p>
    <w:p w14:paraId="54FC0C32" w14:textId="660FD8FF" w:rsidR="004737BE" w:rsidRPr="00381E3A" w:rsidRDefault="002A12E6" w:rsidP="004737BE">
      <w:pPr>
        <w:rPr>
          <w:rFonts w:asciiTheme="minorHAnsi" w:hAnsiTheme="minorHAnsi" w:cstheme="minorHAnsi"/>
          <w:b/>
          <w:sz w:val="22"/>
        </w:rPr>
      </w:pPr>
      <w:r w:rsidRPr="00381E3A">
        <w:rPr>
          <w:rFonts w:asciiTheme="minorHAnsi" w:hAnsiTheme="minorHAnsi" w:cstheme="minorHAnsi"/>
          <w:b/>
          <w:sz w:val="22"/>
        </w:rPr>
        <w:t>3.3</w:t>
      </w:r>
      <w:r w:rsidR="004737BE" w:rsidRPr="00381E3A">
        <w:rPr>
          <w:rFonts w:asciiTheme="minorHAnsi" w:hAnsiTheme="minorHAnsi" w:cstheme="minorHAnsi"/>
          <w:b/>
          <w:sz w:val="22"/>
        </w:rPr>
        <w:t xml:space="preserve"> The Board may </w:t>
      </w:r>
      <w:r w:rsidR="00603DEB" w:rsidRPr="00381E3A">
        <w:rPr>
          <w:rFonts w:asciiTheme="minorHAnsi" w:hAnsiTheme="minorHAnsi" w:cstheme="minorHAnsi"/>
          <w:b/>
          <w:sz w:val="22"/>
        </w:rPr>
        <w:t>also choose to appoint</w:t>
      </w:r>
      <w:r w:rsidR="004737BE" w:rsidRPr="00381E3A">
        <w:rPr>
          <w:rFonts w:asciiTheme="minorHAnsi" w:hAnsiTheme="minorHAnsi" w:cstheme="minorHAnsi"/>
          <w:b/>
          <w:sz w:val="22"/>
        </w:rPr>
        <w:t xml:space="preserve"> representatives from Arms-length bodies and other non-departmental agencies such as, but not exhaustively</w:t>
      </w:r>
      <w:r w:rsidR="00AA354A">
        <w:rPr>
          <w:rFonts w:asciiTheme="minorHAnsi" w:hAnsiTheme="minorHAnsi" w:cstheme="minorHAnsi"/>
          <w:b/>
          <w:sz w:val="22"/>
        </w:rPr>
        <w:t>:</w:t>
      </w:r>
    </w:p>
    <w:p w14:paraId="646CC0E4" w14:textId="77777777" w:rsidR="004737BE" w:rsidRPr="004737BE" w:rsidRDefault="004737BE" w:rsidP="004737BE">
      <w:pPr>
        <w:rPr>
          <w:rFonts w:asciiTheme="minorHAnsi" w:hAnsiTheme="minorHAnsi" w:cstheme="minorHAnsi"/>
          <w:sz w:val="22"/>
        </w:rPr>
      </w:pPr>
      <w:r w:rsidRPr="004737BE">
        <w:rPr>
          <w:rFonts w:asciiTheme="minorHAnsi" w:hAnsiTheme="minorHAnsi" w:cstheme="minorHAnsi"/>
          <w:sz w:val="22"/>
        </w:rPr>
        <w:t>(a) Homes England</w:t>
      </w:r>
    </w:p>
    <w:p w14:paraId="3B30C5CB" w14:textId="77777777" w:rsidR="004737BE" w:rsidRPr="004737BE" w:rsidRDefault="004737BE" w:rsidP="004737BE">
      <w:pPr>
        <w:rPr>
          <w:rFonts w:asciiTheme="minorHAnsi" w:hAnsiTheme="minorHAnsi" w:cstheme="minorHAnsi"/>
          <w:sz w:val="22"/>
        </w:rPr>
      </w:pPr>
      <w:r w:rsidRPr="004737BE">
        <w:rPr>
          <w:rFonts w:asciiTheme="minorHAnsi" w:hAnsiTheme="minorHAnsi" w:cstheme="minorHAnsi"/>
          <w:sz w:val="22"/>
        </w:rPr>
        <w:t>(b) Environment Agency</w:t>
      </w:r>
    </w:p>
    <w:p w14:paraId="5920C3DA" w14:textId="77777777" w:rsidR="004737BE" w:rsidRPr="004737BE" w:rsidRDefault="004737BE" w:rsidP="004737BE">
      <w:pPr>
        <w:rPr>
          <w:rFonts w:asciiTheme="minorHAnsi" w:hAnsiTheme="minorHAnsi" w:cstheme="minorHAnsi"/>
          <w:sz w:val="22"/>
        </w:rPr>
      </w:pPr>
      <w:r w:rsidRPr="004737BE">
        <w:rPr>
          <w:rFonts w:asciiTheme="minorHAnsi" w:hAnsiTheme="minorHAnsi" w:cstheme="minorHAnsi"/>
          <w:sz w:val="22"/>
        </w:rPr>
        <w:t>(c) Historic England</w:t>
      </w:r>
    </w:p>
    <w:p w14:paraId="59066A7F" w14:textId="77777777" w:rsidR="004737BE" w:rsidRPr="004737BE" w:rsidRDefault="00C22367" w:rsidP="004737BE">
      <w:pPr>
        <w:rPr>
          <w:rFonts w:asciiTheme="minorHAnsi" w:hAnsiTheme="minorHAnsi" w:cstheme="minorHAnsi"/>
          <w:sz w:val="22"/>
        </w:rPr>
      </w:pPr>
      <w:r w:rsidRPr="00381E3A">
        <w:rPr>
          <w:rFonts w:asciiTheme="minorHAnsi" w:hAnsiTheme="minorHAnsi" w:cstheme="minorHAnsi"/>
          <w:b/>
          <w:sz w:val="22"/>
        </w:rPr>
        <w:t>3.4</w:t>
      </w:r>
      <w:r w:rsidR="004737BE">
        <w:rPr>
          <w:rFonts w:asciiTheme="minorHAnsi" w:hAnsiTheme="minorHAnsi" w:cstheme="minorHAnsi"/>
          <w:sz w:val="22"/>
        </w:rPr>
        <w:t xml:space="preserve"> The Board </w:t>
      </w:r>
      <w:r>
        <w:rPr>
          <w:rFonts w:asciiTheme="minorHAnsi" w:hAnsiTheme="minorHAnsi" w:cstheme="minorHAnsi"/>
          <w:sz w:val="22"/>
        </w:rPr>
        <w:t xml:space="preserve">can also consider </w:t>
      </w:r>
      <w:r w:rsidR="004737BE" w:rsidRPr="004737BE">
        <w:rPr>
          <w:rFonts w:asciiTheme="minorHAnsi" w:hAnsiTheme="minorHAnsi" w:cstheme="minorHAnsi"/>
          <w:sz w:val="22"/>
        </w:rPr>
        <w:t>other pri</w:t>
      </w:r>
      <w:r w:rsidR="004737BE">
        <w:rPr>
          <w:rFonts w:asciiTheme="minorHAnsi" w:hAnsiTheme="minorHAnsi" w:cstheme="minorHAnsi"/>
          <w:sz w:val="22"/>
        </w:rPr>
        <w:t>vate sector representatives and developers who operate on</w:t>
      </w:r>
      <w:r w:rsidR="004737BE" w:rsidRPr="004737BE">
        <w:rPr>
          <w:rFonts w:asciiTheme="minorHAnsi" w:hAnsiTheme="minorHAnsi" w:cstheme="minorHAnsi"/>
          <w:sz w:val="22"/>
        </w:rPr>
        <w:t xml:space="preserve"> national </w:t>
      </w:r>
      <w:r w:rsidR="004737BE">
        <w:rPr>
          <w:rFonts w:asciiTheme="minorHAnsi" w:hAnsiTheme="minorHAnsi" w:cstheme="minorHAnsi"/>
          <w:sz w:val="22"/>
        </w:rPr>
        <w:t xml:space="preserve">and international platforms who </w:t>
      </w:r>
      <w:r w:rsidR="004737BE" w:rsidRPr="004737BE">
        <w:rPr>
          <w:rFonts w:asciiTheme="minorHAnsi" w:hAnsiTheme="minorHAnsi" w:cstheme="minorHAnsi"/>
          <w:sz w:val="22"/>
        </w:rPr>
        <w:t>understand the requirements for investment and</w:t>
      </w:r>
      <w:r w:rsidR="004737BE">
        <w:rPr>
          <w:rFonts w:asciiTheme="minorHAnsi" w:hAnsiTheme="minorHAnsi" w:cstheme="minorHAnsi"/>
          <w:sz w:val="22"/>
        </w:rPr>
        <w:t xml:space="preserve"> can help identify the best use </w:t>
      </w:r>
      <w:r w:rsidR="004737BE" w:rsidRPr="004737BE">
        <w:rPr>
          <w:rFonts w:asciiTheme="minorHAnsi" w:hAnsiTheme="minorHAnsi" w:cstheme="minorHAnsi"/>
          <w:sz w:val="22"/>
        </w:rPr>
        <w:t>of private and public funds.</w:t>
      </w:r>
    </w:p>
    <w:p w14:paraId="66305DFB" w14:textId="77777777" w:rsidR="004737BE" w:rsidRDefault="004737BE" w:rsidP="004737BE">
      <w:pPr>
        <w:rPr>
          <w:rFonts w:asciiTheme="minorHAnsi" w:hAnsiTheme="minorHAnsi" w:cstheme="minorHAnsi"/>
          <w:sz w:val="22"/>
        </w:rPr>
      </w:pPr>
      <w:r w:rsidRPr="00381E3A">
        <w:rPr>
          <w:rFonts w:asciiTheme="minorHAnsi" w:hAnsiTheme="minorHAnsi" w:cstheme="minorHAnsi"/>
          <w:b/>
          <w:sz w:val="22"/>
        </w:rPr>
        <w:t>3.</w:t>
      </w:r>
      <w:r w:rsidR="00C22367" w:rsidRPr="00381E3A">
        <w:rPr>
          <w:rFonts w:asciiTheme="minorHAnsi" w:hAnsiTheme="minorHAnsi" w:cstheme="minorHAnsi"/>
          <w:b/>
          <w:sz w:val="22"/>
        </w:rPr>
        <w:t>5</w:t>
      </w:r>
      <w:r w:rsidRPr="004737BE">
        <w:rPr>
          <w:rFonts w:asciiTheme="minorHAnsi" w:hAnsiTheme="minorHAnsi" w:cstheme="minorHAnsi"/>
          <w:sz w:val="22"/>
        </w:rPr>
        <w:t xml:space="preserve"> Applications for new Board Members s</w:t>
      </w:r>
      <w:r>
        <w:rPr>
          <w:rFonts w:asciiTheme="minorHAnsi" w:hAnsiTheme="minorHAnsi" w:cstheme="minorHAnsi"/>
          <w:sz w:val="22"/>
        </w:rPr>
        <w:t>hall be determined by the Board on recommendation of the Lead Body</w:t>
      </w:r>
      <w:r w:rsidR="00784A8D">
        <w:rPr>
          <w:rFonts w:asciiTheme="minorHAnsi" w:hAnsiTheme="minorHAnsi" w:cstheme="minorHAnsi"/>
          <w:sz w:val="22"/>
        </w:rPr>
        <w:t>.</w:t>
      </w:r>
      <w:r>
        <w:rPr>
          <w:rFonts w:asciiTheme="minorHAnsi" w:hAnsiTheme="minorHAnsi" w:cstheme="minorHAnsi"/>
          <w:sz w:val="22"/>
        </w:rPr>
        <w:t xml:space="preserve"> </w:t>
      </w:r>
    </w:p>
    <w:p w14:paraId="689249D6" w14:textId="77777777" w:rsidR="00C22367" w:rsidRDefault="00C22367" w:rsidP="004737BE">
      <w:pPr>
        <w:rPr>
          <w:rFonts w:asciiTheme="minorHAnsi" w:hAnsiTheme="minorHAnsi" w:cstheme="minorHAnsi"/>
          <w:sz w:val="22"/>
        </w:rPr>
      </w:pPr>
      <w:r w:rsidRPr="00381E3A">
        <w:rPr>
          <w:rFonts w:asciiTheme="minorHAnsi" w:hAnsiTheme="minorHAnsi" w:cstheme="minorHAnsi"/>
          <w:b/>
          <w:sz w:val="22"/>
        </w:rPr>
        <w:t>3.6</w:t>
      </w:r>
      <w:r>
        <w:rPr>
          <w:rFonts w:asciiTheme="minorHAnsi" w:hAnsiTheme="minorHAnsi" w:cstheme="minorHAnsi"/>
          <w:sz w:val="22"/>
        </w:rPr>
        <w:t xml:space="preserve"> All Board members will be on a</w:t>
      </w:r>
      <w:r w:rsidR="00FA490D">
        <w:rPr>
          <w:rFonts w:asciiTheme="minorHAnsi" w:hAnsiTheme="minorHAnsi" w:cstheme="minorHAnsi"/>
          <w:sz w:val="22"/>
        </w:rPr>
        <w:t xml:space="preserve">n ex officio </w:t>
      </w:r>
      <w:r>
        <w:rPr>
          <w:rFonts w:asciiTheme="minorHAnsi" w:hAnsiTheme="minorHAnsi" w:cstheme="minorHAnsi"/>
          <w:sz w:val="22"/>
        </w:rPr>
        <w:t xml:space="preserve">basis meaning </w:t>
      </w:r>
      <w:r w:rsidR="004F4C9D">
        <w:rPr>
          <w:rFonts w:asciiTheme="minorHAnsi" w:hAnsiTheme="minorHAnsi" w:cstheme="minorHAnsi"/>
          <w:sz w:val="22"/>
        </w:rPr>
        <w:t>it is the organisation that is the member with a named representative who will engage fully with the organisation they represent.</w:t>
      </w:r>
    </w:p>
    <w:p w14:paraId="4F2786E9" w14:textId="12B46B4A" w:rsidR="004737BE" w:rsidRPr="004737BE" w:rsidRDefault="00C22367" w:rsidP="004737BE">
      <w:pPr>
        <w:rPr>
          <w:rFonts w:asciiTheme="minorHAnsi" w:hAnsiTheme="minorHAnsi" w:cstheme="minorHAnsi"/>
          <w:sz w:val="22"/>
        </w:rPr>
      </w:pPr>
      <w:r w:rsidRPr="00381E3A">
        <w:rPr>
          <w:rFonts w:asciiTheme="minorHAnsi" w:hAnsiTheme="minorHAnsi" w:cstheme="minorHAnsi"/>
          <w:b/>
          <w:sz w:val="22"/>
        </w:rPr>
        <w:t>3.6</w:t>
      </w:r>
      <w:r w:rsidR="004737BE" w:rsidRPr="004737BE">
        <w:rPr>
          <w:rFonts w:asciiTheme="minorHAnsi" w:hAnsiTheme="minorHAnsi" w:cstheme="minorHAnsi"/>
          <w:sz w:val="22"/>
        </w:rPr>
        <w:t xml:space="preserve"> A</w:t>
      </w:r>
      <w:r>
        <w:rPr>
          <w:rFonts w:asciiTheme="minorHAnsi" w:hAnsiTheme="minorHAnsi" w:cstheme="minorHAnsi"/>
          <w:sz w:val="22"/>
        </w:rPr>
        <w:t>n organisation</w:t>
      </w:r>
      <w:r w:rsidR="004737BE" w:rsidRPr="004737BE">
        <w:rPr>
          <w:rFonts w:asciiTheme="minorHAnsi" w:hAnsiTheme="minorHAnsi" w:cstheme="minorHAnsi"/>
          <w:sz w:val="22"/>
        </w:rPr>
        <w:t xml:space="preserve"> shall cease to be a memb</w:t>
      </w:r>
      <w:r w:rsidR="00784A8D">
        <w:rPr>
          <w:rFonts w:asciiTheme="minorHAnsi" w:hAnsiTheme="minorHAnsi" w:cstheme="minorHAnsi"/>
          <w:sz w:val="22"/>
        </w:rPr>
        <w:t>er of the Board</w:t>
      </w:r>
      <w:r w:rsidR="004737BE">
        <w:rPr>
          <w:rFonts w:asciiTheme="minorHAnsi" w:hAnsiTheme="minorHAnsi" w:cstheme="minorHAnsi"/>
          <w:sz w:val="22"/>
        </w:rPr>
        <w:t xml:space="preserve"> in the following </w:t>
      </w:r>
      <w:r w:rsidR="004737BE" w:rsidRPr="004737BE">
        <w:rPr>
          <w:rFonts w:asciiTheme="minorHAnsi" w:hAnsiTheme="minorHAnsi" w:cstheme="minorHAnsi"/>
          <w:sz w:val="22"/>
        </w:rPr>
        <w:t>circumstances</w:t>
      </w:r>
      <w:r w:rsidR="00AA354A">
        <w:rPr>
          <w:rFonts w:asciiTheme="minorHAnsi" w:hAnsiTheme="minorHAnsi" w:cstheme="minorHAnsi"/>
          <w:sz w:val="22"/>
        </w:rPr>
        <w:t>:</w:t>
      </w:r>
    </w:p>
    <w:p w14:paraId="3A6F6F43" w14:textId="77777777" w:rsidR="004737BE" w:rsidRPr="004737BE" w:rsidRDefault="004737BE" w:rsidP="004737BE">
      <w:pPr>
        <w:rPr>
          <w:rFonts w:asciiTheme="minorHAnsi" w:hAnsiTheme="minorHAnsi" w:cstheme="minorHAnsi"/>
          <w:sz w:val="22"/>
        </w:rPr>
      </w:pPr>
      <w:r w:rsidRPr="004737BE">
        <w:rPr>
          <w:rFonts w:asciiTheme="minorHAnsi" w:hAnsiTheme="minorHAnsi" w:cstheme="minorHAnsi"/>
          <w:sz w:val="22"/>
        </w:rPr>
        <w:t xml:space="preserve">a) Such </w:t>
      </w:r>
      <w:r w:rsidR="00C22367">
        <w:rPr>
          <w:rFonts w:asciiTheme="minorHAnsi" w:hAnsiTheme="minorHAnsi" w:cstheme="minorHAnsi"/>
          <w:sz w:val="22"/>
        </w:rPr>
        <w:t>organisation</w:t>
      </w:r>
      <w:r w:rsidRPr="004737BE">
        <w:rPr>
          <w:rFonts w:asciiTheme="minorHAnsi" w:hAnsiTheme="minorHAnsi" w:cstheme="minorHAnsi"/>
          <w:sz w:val="22"/>
        </w:rPr>
        <w:t xml:space="preserve"> gives written notice </w:t>
      </w:r>
      <w:r>
        <w:rPr>
          <w:rFonts w:asciiTheme="minorHAnsi" w:hAnsiTheme="minorHAnsi" w:cstheme="minorHAnsi"/>
          <w:sz w:val="22"/>
        </w:rPr>
        <w:t xml:space="preserve">to the Chair of their notice of </w:t>
      </w:r>
      <w:r w:rsidR="00C22367">
        <w:rPr>
          <w:rFonts w:asciiTheme="minorHAnsi" w:hAnsiTheme="minorHAnsi" w:cstheme="minorHAnsi"/>
          <w:sz w:val="22"/>
        </w:rPr>
        <w:t>resignation</w:t>
      </w:r>
    </w:p>
    <w:p w14:paraId="600C3647" w14:textId="77777777" w:rsidR="00D454AD" w:rsidRDefault="00C22367" w:rsidP="004737BE">
      <w:pPr>
        <w:rPr>
          <w:rFonts w:asciiTheme="minorHAnsi" w:hAnsiTheme="minorHAnsi" w:cstheme="minorHAnsi"/>
          <w:sz w:val="22"/>
        </w:rPr>
      </w:pPr>
      <w:r>
        <w:rPr>
          <w:rFonts w:asciiTheme="minorHAnsi" w:hAnsiTheme="minorHAnsi" w:cstheme="minorHAnsi"/>
          <w:sz w:val="22"/>
        </w:rPr>
        <w:t>b</w:t>
      </w:r>
      <w:r w:rsidR="004737BE" w:rsidRPr="004737BE">
        <w:rPr>
          <w:rFonts w:asciiTheme="minorHAnsi" w:hAnsiTheme="minorHAnsi" w:cstheme="minorHAnsi"/>
          <w:sz w:val="22"/>
        </w:rPr>
        <w:t xml:space="preserve">) </w:t>
      </w:r>
      <w:r>
        <w:rPr>
          <w:rFonts w:asciiTheme="minorHAnsi" w:hAnsiTheme="minorHAnsi" w:cstheme="minorHAnsi"/>
          <w:sz w:val="22"/>
        </w:rPr>
        <w:t>An individual Member can be</w:t>
      </w:r>
      <w:r w:rsidR="004737BE" w:rsidRPr="004737BE">
        <w:rPr>
          <w:rFonts w:asciiTheme="minorHAnsi" w:hAnsiTheme="minorHAnsi" w:cstheme="minorHAnsi"/>
          <w:sz w:val="22"/>
        </w:rPr>
        <w:t xml:space="preserve"> removed from membership by a resolution of the</w:t>
      </w:r>
      <w:r w:rsidR="004737BE">
        <w:rPr>
          <w:rFonts w:asciiTheme="minorHAnsi" w:hAnsiTheme="minorHAnsi" w:cstheme="minorHAnsi"/>
          <w:sz w:val="22"/>
        </w:rPr>
        <w:t xml:space="preserve"> </w:t>
      </w:r>
      <w:r w:rsidR="004737BE" w:rsidRPr="004737BE">
        <w:rPr>
          <w:rFonts w:asciiTheme="minorHAnsi" w:hAnsiTheme="minorHAnsi" w:cstheme="minorHAnsi"/>
          <w:sz w:val="22"/>
        </w:rPr>
        <w:t>Board that it is in the best interests of the Board that</w:t>
      </w:r>
      <w:r w:rsidR="004737BE">
        <w:rPr>
          <w:rFonts w:asciiTheme="minorHAnsi" w:hAnsiTheme="minorHAnsi" w:cstheme="minorHAnsi"/>
          <w:sz w:val="22"/>
        </w:rPr>
        <w:t xml:space="preserve"> the</w:t>
      </w:r>
      <w:r>
        <w:rPr>
          <w:rFonts w:asciiTheme="minorHAnsi" w:hAnsiTheme="minorHAnsi" w:cstheme="minorHAnsi"/>
          <w:sz w:val="22"/>
        </w:rPr>
        <w:t xml:space="preserve"> individual’s</w:t>
      </w:r>
      <w:r w:rsidR="004737BE">
        <w:rPr>
          <w:rFonts w:asciiTheme="minorHAnsi" w:hAnsiTheme="minorHAnsi" w:cstheme="minorHAnsi"/>
          <w:sz w:val="22"/>
        </w:rPr>
        <w:t xml:space="preserve"> membership is terminated.</w:t>
      </w:r>
    </w:p>
    <w:p w14:paraId="4F8B32EF" w14:textId="32E36853" w:rsidR="00D454AD" w:rsidRPr="00381E3A" w:rsidRDefault="00D454AD" w:rsidP="00D454AD">
      <w:pPr>
        <w:autoSpaceDE w:val="0"/>
        <w:autoSpaceDN w:val="0"/>
        <w:adjustRightInd w:val="0"/>
        <w:spacing w:after="120" w:line="240" w:lineRule="auto"/>
        <w:rPr>
          <w:rFonts w:asciiTheme="minorHAnsi" w:hAnsiTheme="minorHAnsi" w:cstheme="minorHAnsi"/>
          <w:iCs/>
          <w:sz w:val="22"/>
        </w:rPr>
      </w:pPr>
      <w:r w:rsidRPr="00381E3A">
        <w:rPr>
          <w:rFonts w:asciiTheme="minorHAnsi" w:hAnsiTheme="minorHAnsi" w:cstheme="minorHAnsi"/>
          <w:b/>
          <w:iCs/>
          <w:sz w:val="22"/>
        </w:rPr>
        <w:t>3.7</w:t>
      </w:r>
      <w:r w:rsidRPr="00381E3A">
        <w:rPr>
          <w:rFonts w:asciiTheme="minorHAnsi" w:hAnsiTheme="minorHAnsi" w:cstheme="minorHAnsi"/>
          <w:iCs/>
          <w:sz w:val="22"/>
        </w:rPr>
        <w:t xml:space="preserve"> In developing the Investment Plan the Board may set up thematic sub-groups or task and finish groups to focus or manage aspects of the Town Investment Plan and Towns Fund Programme.  This may require engaging people and organisations outside of the Board to support the development and delivery of the Investment Plan. </w:t>
      </w:r>
    </w:p>
    <w:p w14:paraId="2A2DDF4E" w14:textId="5925FA9D" w:rsidR="00C34271" w:rsidRPr="00381E3A" w:rsidRDefault="00D454AD" w:rsidP="00D454AD">
      <w:pPr>
        <w:autoSpaceDE w:val="0"/>
        <w:autoSpaceDN w:val="0"/>
        <w:adjustRightInd w:val="0"/>
        <w:spacing w:after="120" w:line="240" w:lineRule="auto"/>
        <w:rPr>
          <w:rFonts w:asciiTheme="minorHAnsi" w:hAnsiTheme="minorHAnsi" w:cstheme="minorHAnsi"/>
          <w:iCs/>
          <w:sz w:val="22"/>
        </w:rPr>
      </w:pPr>
      <w:r w:rsidRPr="00381E3A">
        <w:rPr>
          <w:rFonts w:asciiTheme="minorHAnsi" w:hAnsiTheme="minorHAnsi" w:cstheme="minorHAnsi"/>
          <w:iCs/>
          <w:sz w:val="22"/>
        </w:rPr>
        <w:lastRenderedPageBreak/>
        <w:t>Sub-groups will be approved by the Board and members of the sub-groups will adhere to these Terms of Reference and the associated Code of Conduct. This will allow for wider engagement outside of the Board in developing an evidence</w:t>
      </w:r>
      <w:r w:rsidR="00AA354A">
        <w:rPr>
          <w:rFonts w:asciiTheme="minorHAnsi" w:hAnsiTheme="minorHAnsi" w:cstheme="minorHAnsi"/>
          <w:iCs/>
          <w:sz w:val="22"/>
        </w:rPr>
        <w:t>-</w:t>
      </w:r>
      <w:r w:rsidRPr="00381E3A">
        <w:rPr>
          <w:rFonts w:asciiTheme="minorHAnsi" w:hAnsiTheme="minorHAnsi" w:cstheme="minorHAnsi"/>
          <w:iCs/>
          <w:sz w:val="22"/>
        </w:rPr>
        <w:t xml:space="preserve"> based plan. The sub-groups will not require voting mechanisms and are advisory to the Board on specific thematic matters. Once established, information relating to the sub-groups will be added as an addendum to the Terms of Reference.</w:t>
      </w:r>
    </w:p>
    <w:p w14:paraId="3CDC7D11" w14:textId="77777777" w:rsidR="002A12E6" w:rsidRPr="004737BE" w:rsidRDefault="004737BE" w:rsidP="004737BE">
      <w:pPr>
        <w:rPr>
          <w:rFonts w:asciiTheme="minorHAnsi" w:hAnsiTheme="minorHAnsi" w:cstheme="minorHAnsi"/>
          <w:b/>
          <w:sz w:val="22"/>
        </w:rPr>
      </w:pPr>
      <w:r w:rsidRPr="004737BE">
        <w:rPr>
          <w:rFonts w:asciiTheme="minorHAnsi" w:hAnsiTheme="minorHAnsi" w:cstheme="minorHAnsi"/>
          <w:b/>
          <w:sz w:val="22"/>
        </w:rPr>
        <w:t xml:space="preserve">4 </w:t>
      </w:r>
      <w:r w:rsidR="001067AC">
        <w:rPr>
          <w:rFonts w:asciiTheme="minorHAnsi" w:hAnsiTheme="minorHAnsi" w:cstheme="minorHAnsi"/>
          <w:b/>
          <w:sz w:val="22"/>
        </w:rPr>
        <w:t>THE CHAIR AND DEPUTY CHAIR</w:t>
      </w:r>
    </w:p>
    <w:p w14:paraId="71B6C4D2" w14:textId="77777777" w:rsidR="004737BE" w:rsidRPr="004737BE" w:rsidRDefault="004737BE" w:rsidP="004737BE">
      <w:pPr>
        <w:rPr>
          <w:rFonts w:asciiTheme="minorHAnsi" w:hAnsiTheme="minorHAnsi" w:cstheme="minorHAnsi"/>
          <w:sz w:val="22"/>
        </w:rPr>
      </w:pPr>
      <w:r w:rsidRPr="00381E3A">
        <w:rPr>
          <w:rFonts w:asciiTheme="minorHAnsi" w:hAnsiTheme="minorHAnsi" w:cstheme="minorHAnsi"/>
          <w:b/>
          <w:sz w:val="22"/>
        </w:rPr>
        <w:t>4.1</w:t>
      </w:r>
      <w:r w:rsidRPr="004737BE">
        <w:rPr>
          <w:rFonts w:asciiTheme="minorHAnsi" w:hAnsiTheme="minorHAnsi" w:cstheme="minorHAnsi"/>
          <w:sz w:val="22"/>
        </w:rPr>
        <w:t xml:space="preserve"> The Board shall appoint the Chair and Deputy Chair.</w:t>
      </w:r>
    </w:p>
    <w:p w14:paraId="0BA9AFB8" w14:textId="77777777" w:rsidR="004F08DE" w:rsidRDefault="004737BE" w:rsidP="004737BE">
      <w:pPr>
        <w:rPr>
          <w:rFonts w:asciiTheme="minorHAnsi" w:hAnsiTheme="minorHAnsi" w:cstheme="minorHAnsi"/>
          <w:sz w:val="22"/>
        </w:rPr>
      </w:pPr>
      <w:r w:rsidRPr="00381E3A">
        <w:rPr>
          <w:rFonts w:asciiTheme="minorHAnsi" w:hAnsiTheme="minorHAnsi" w:cstheme="minorHAnsi"/>
          <w:b/>
          <w:sz w:val="22"/>
        </w:rPr>
        <w:t>4.2</w:t>
      </w:r>
      <w:r w:rsidRPr="004737BE">
        <w:rPr>
          <w:rFonts w:asciiTheme="minorHAnsi" w:hAnsiTheme="minorHAnsi" w:cstheme="minorHAnsi"/>
          <w:sz w:val="22"/>
        </w:rPr>
        <w:t xml:space="preserve"> In the absence of the Chair, the Deputy Chair w</w:t>
      </w:r>
      <w:r>
        <w:rPr>
          <w:rFonts w:asciiTheme="minorHAnsi" w:hAnsiTheme="minorHAnsi" w:cstheme="minorHAnsi"/>
          <w:sz w:val="22"/>
        </w:rPr>
        <w:t xml:space="preserve">ill assume the responsibilities </w:t>
      </w:r>
      <w:r w:rsidRPr="004737BE">
        <w:rPr>
          <w:rFonts w:asciiTheme="minorHAnsi" w:hAnsiTheme="minorHAnsi" w:cstheme="minorHAnsi"/>
          <w:sz w:val="22"/>
        </w:rPr>
        <w:t>of the Chair.</w:t>
      </w:r>
    </w:p>
    <w:p w14:paraId="07C6CA0A" w14:textId="77777777" w:rsidR="004737BE" w:rsidRPr="004737BE" w:rsidRDefault="004737BE" w:rsidP="004737BE">
      <w:pPr>
        <w:rPr>
          <w:rFonts w:asciiTheme="minorHAnsi" w:hAnsiTheme="minorHAnsi" w:cstheme="minorHAnsi"/>
          <w:sz w:val="22"/>
        </w:rPr>
      </w:pPr>
      <w:r w:rsidRPr="00381E3A">
        <w:rPr>
          <w:rFonts w:asciiTheme="minorHAnsi" w:hAnsiTheme="minorHAnsi" w:cstheme="minorHAnsi"/>
          <w:b/>
          <w:sz w:val="22"/>
        </w:rPr>
        <w:t>4.3</w:t>
      </w:r>
      <w:r w:rsidRPr="004737BE">
        <w:rPr>
          <w:rFonts w:asciiTheme="minorHAnsi" w:hAnsiTheme="minorHAnsi" w:cstheme="minorHAnsi"/>
          <w:sz w:val="22"/>
        </w:rPr>
        <w:t xml:space="preserve"> In the absence of both the Chair and Deputy C</w:t>
      </w:r>
      <w:r>
        <w:rPr>
          <w:rFonts w:asciiTheme="minorHAnsi" w:hAnsiTheme="minorHAnsi" w:cstheme="minorHAnsi"/>
          <w:sz w:val="22"/>
        </w:rPr>
        <w:t>hair at a formal meeting of the Board</w:t>
      </w:r>
      <w:r w:rsidRPr="004737BE">
        <w:rPr>
          <w:rFonts w:asciiTheme="minorHAnsi" w:hAnsiTheme="minorHAnsi" w:cstheme="minorHAnsi"/>
          <w:sz w:val="22"/>
        </w:rPr>
        <w:t xml:space="preserve"> those present for the meeting of the Boar</w:t>
      </w:r>
      <w:r>
        <w:rPr>
          <w:rFonts w:asciiTheme="minorHAnsi" w:hAnsiTheme="minorHAnsi" w:cstheme="minorHAnsi"/>
          <w:sz w:val="22"/>
        </w:rPr>
        <w:t xml:space="preserve">d will vote and appoint a Chair </w:t>
      </w:r>
      <w:r w:rsidRPr="004737BE">
        <w:rPr>
          <w:rFonts w:asciiTheme="minorHAnsi" w:hAnsiTheme="minorHAnsi" w:cstheme="minorHAnsi"/>
          <w:sz w:val="22"/>
        </w:rPr>
        <w:t>for that meeting only.</w:t>
      </w:r>
    </w:p>
    <w:p w14:paraId="70418AD7" w14:textId="77777777" w:rsidR="004737BE" w:rsidRPr="004737BE" w:rsidRDefault="004737BE" w:rsidP="004737BE">
      <w:pPr>
        <w:rPr>
          <w:rFonts w:asciiTheme="minorHAnsi" w:hAnsiTheme="minorHAnsi" w:cstheme="minorHAnsi"/>
          <w:sz w:val="22"/>
        </w:rPr>
      </w:pPr>
      <w:r w:rsidRPr="00381E3A">
        <w:rPr>
          <w:rFonts w:asciiTheme="minorHAnsi" w:hAnsiTheme="minorHAnsi" w:cstheme="minorHAnsi"/>
          <w:b/>
          <w:sz w:val="22"/>
        </w:rPr>
        <w:t>4.4</w:t>
      </w:r>
      <w:r>
        <w:rPr>
          <w:rFonts w:asciiTheme="minorHAnsi" w:hAnsiTheme="minorHAnsi" w:cstheme="minorHAnsi"/>
          <w:sz w:val="22"/>
        </w:rPr>
        <w:t xml:space="preserve"> The Board</w:t>
      </w:r>
      <w:r w:rsidRPr="004737BE">
        <w:rPr>
          <w:rFonts w:asciiTheme="minorHAnsi" w:hAnsiTheme="minorHAnsi" w:cstheme="minorHAnsi"/>
          <w:sz w:val="22"/>
        </w:rPr>
        <w:t xml:space="preserve"> Delivery Team will consult the Chai</w:t>
      </w:r>
      <w:r>
        <w:rPr>
          <w:rFonts w:asciiTheme="minorHAnsi" w:hAnsiTheme="minorHAnsi" w:cstheme="minorHAnsi"/>
          <w:sz w:val="22"/>
        </w:rPr>
        <w:t xml:space="preserve">r </w:t>
      </w:r>
      <w:r w:rsidR="00514092">
        <w:rPr>
          <w:rFonts w:asciiTheme="minorHAnsi" w:hAnsiTheme="minorHAnsi" w:cstheme="minorHAnsi"/>
          <w:sz w:val="22"/>
        </w:rPr>
        <w:t>to agree on Agendas and</w:t>
      </w:r>
      <w:r>
        <w:rPr>
          <w:rFonts w:asciiTheme="minorHAnsi" w:hAnsiTheme="minorHAnsi" w:cstheme="minorHAnsi"/>
          <w:sz w:val="22"/>
        </w:rPr>
        <w:t xml:space="preserve"> on progress </w:t>
      </w:r>
      <w:r w:rsidRPr="004737BE">
        <w:rPr>
          <w:rFonts w:asciiTheme="minorHAnsi" w:hAnsiTheme="minorHAnsi" w:cstheme="minorHAnsi"/>
          <w:sz w:val="22"/>
        </w:rPr>
        <w:t>of works required to be undertaken on i</w:t>
      </w:r>
      <w:r>
        <w:rPr>
          <w:rFonts w:asciiTheme="minorHAnsi" w:hAnsiTheme="minorHAnsi" w:cstheme="minorHAnsi"/>
          <w:sz w:val="22"/>
        </w:rPr>
        <w:t xml:space="preserve">ndividual interventions and </w:t>
      </w:r>
      <w:r w:rsidRPr="004737BE">
        <w:rPr>
          <w:rFonts w:asciiTheme="minorHAnsi" w:hAnsiTheme="minorHAnsi" w:cstheme="minorHAnsi"/>
          <w:sz w:val="22"/>
        </w:rPr>
        <w:t xml:space="preserve">developing </w:t>
      </w:r>
      <w:r>
        <w:rPr>
          <w:rFonts w:asciiTheme="minorHAnsi" w:hAnsiTheme="minorHAnsi" w:cstheme="minorHAnsi"/>
          <w:sz w:val="22"/>
        </w:rPr>
        <w:t xml:space="preserve">the Town </w:t>
      </w:r>
      <w:r w:rsidRPr="004737BE">
        <w:rPr>
          <w:rFonts w:asciiTheme="minorHAnsi" w:hAnsiTheme="minorHAnsi" w:cstheme="minorHAnsi"/>
          <w:sz w:val="22"/>
        </w:rPr>
        <w:t>Investment Plan.</w:t>
      </w:r>
    </w:p>
    <w:p w14:paraId="1D785690" w14:textId="77777777" w:rsidR="004737BE" w:rsidRPr="004737BE" w:rsidRDefault="004737BE" w:rsidP="004737BE">
      <w:pPr>
        <w:rPr>
          <w:rFonts w:asciiTheme="minorHAnsi" w:hAnsiTheme="minorHAnsi" w:cstheme="minorHAnsi"/>
          <w:sz w:val="22"/>
        </w:rPr>
      </w:pPr>
      <w:r w:rsidRPr="00381E3A">
        <w:rPr>
          <w:rFonts w:asciiTheme="minorHAnsi" w:hAnsiTheme="minorHAnsi" w:cstheme="minorHAnsi"/>
          <w:b/>
          <w:sz w:val="22"/>
        </w:rPr>
        <w:t>4.5</w:t>
      </w:r>
      <w:r w:rsidRPr="004737BE">
        <w:rPr>
          <w:rFonts w:asciiTheme="minorHAnsi" w:hAnsiTheme="minorHAnsi" w:cstheme="minorHAnsi"/>
          <w:sz w:val="22"/>
        </w:rPr>
        <w:t xml:space="preserve"> The Chair may convene an informal meet</w:t>
      </w:r>
      <w:r>
        <w:rPr>
          <w:rFonts w:asciiTheme="minorHAnsi" w:hAnsiTheme="minorHAnsi" w:cstheme="minorHAnsi"/>
          <w:sz w:val="22"/>
        </w:rPr>
        <w:t xml:space="preserve">ing of all or some of the Board </w:t>
      </w:r>
      <w:r w:rsidRPr="004737BE">
        <w:rPr>
          <w:rFonts w:asciiTheme="minorHAnsi" w:hAnsiTheme="minorHAnsi" w:cstheme="minorHAnsi"/>
          <w:sz w:val="22"/>
        </w:rPr>
        <w:t>Members to inform progress of a part</w:t>
      </w:r>
      <w:r>
        <w:rPr>
          <w:rFonts w:asciiTheme="minorHAnsi" w:hAnsiTheme="minorHAnsi" w:cstheme="minorHAnsi"/>
          <w:sz w:val="22"/>
        </w:rPr>
        <w:t xml:space="preserve">icular matter arising under the </w:t>
      </w:r>
      <w:r w:rsidRPr="004737BE">
        <w:rPr>
          <w:rFonts w:asciiTheme="minorHAnsi" w:hAnsiTheme="minorHAnsi" w:cstheme="minorHAnsi"/>
          <w:sz w:val="22"/>
        </w:rPr>
        <w:t>development of individual interventions.</w:t>
      </w:r>
    </w:p>
    <w:p w14:paraId="2C9DA0EA" w14:textId="77777777" w:rsidR="004737BE" w:rsidRDefault="004737BE" w:rsidP="004737BE">
      <w:pPr>
        <w:rPr>
          <w:rFonts w:asciiTheme="minorHAnsi" w:hAnsiTheme="minorHAnsi" w:cstheme="minorHAnsi"/>
          <w:sz w:val="22"/>
        </w:rPr>
      </w:pPr>
      <w:r w:rsidRPr="00381E3A">
        <w:rPr>
          <w:rFonts w:asciiTheme="minorHAnsi" w:hAnsiTheme="minorHAnsi" w:cstheme="minorHAnsi"/>
          <w:b/>
          <w:sz w:val="22"/>
        </w:rPr>
        <w:t>4.6</w:t>
      </w:r>
      <w:r w:rsidRPr="004737BE">
        <w:rPr>
          <w:rFonts w:asciiTheme="minorHAnsi" w:hAnsiTheme="minorHAnsi" w:cstheme="minorHAnsi"/>
          <w:sz w:val="22"/>
        </w:rPr>
        <w:t xml:space="preserve"> The Chair may meet third parties and attend eve</w:t>
      </w:r>
      <w:r>
        <w:rPr>
          <w:rFonts w:asciiTheme="minorHAnsi" w:hAnsiTheme="minorHAnsi" w:cstheme="minorHAnsi"/>
          <w:sz w:val="22"/>
        </w:rPr>
        <w:t xml:space="preserve">nts on any matter pertaining to </w:t>
      </w:r>
      <w:r w:rsidRPr="004737BE">
        <w:rPr>
          <w:rFonts w:asciiTheme="minorHAnsi" w:hAnsiTheme="minorHAnsi" w:cstheme="minorHAnsi"/>
          <w:sz w:val="22"/>
        </w:rPr>
        <w:t>the Investment Plan and individual interve</w:t>
      </w:r>
      <w:r>
        <w:rPr>
          <w:rFonts w:asciiTheme="minorHAnsi" w:hAnsiTheme="minorHAnsi" w:cstheme="minorHAnsi"/>
          <w:sz w:val="22"/>
        </w:rPr>
        <w:t xml:space="preserve">ntions to progress activity and </w:t>
      </w:r>
      <w:r w:rsidRPr="004737BE">
        <w:rPr>
          <w:rFonts w:asciiTheme="minorHAnsi" w:hAnsiTheme="minorHAnsi" w:cstheme="minorHAnsi"/>
          <w:sz w:val="22"/>
        </w:rPr>
        <w:t>outcomes.</w:t>
      </w:r>
    </w:p>
    <w:p w14:paraId="3632F93D" w14:textId="77777777" w:rsidR="002A12E6" w:rsidRPr="004737BE" w:rsidRDefault="002A12E6" w:rsidP="004737BE">
      <w:pPr>
        <w:rPr>
          <w:rFonts w:asciiTheme="minorHAnsi" w:hAnsiTheme="minorHAnsi" w:cstheme="minorHAnsi"/>
          <w:sz w:val="22"/>
        </w:rPr>
      </w:pPr>
      <w:r w:rsidRPr="00381E3A">
        <w:rPr>
          <w:rFonts w:asciiTheme="minorHAnsi" w:hAnsiTheme="minorHAnsi" w:cstheme="minorHAnsi"/>
          <w:b/>
          <w:sz w:val="22"/>
        </w:rPr>
        <w:t>4.7</w:t>
      </w:r>
      <w:r w:rsidRPr="002A12E6">
        <w:rPr>
          <w:rFonts w:asciiTheme="minorHAnsi" w:hAnsiTheme="minorHAnsi" w:cstheme="minorHAnsi"/>
          <w:sz w:val="22"/>
        </w:rPr>
        <w:t xml:space="preserve"> </w:t>
      </w:r>
      <w:r>
        <w:rPr>
          <w:rFonts w:asciiTheme="minorHAnsi" w:hAnsiTheme="minorHAnsi" w:cstheme="minorHAnsi"/>
          <w:sz w:val="22"/>
        </w:rPr>
        <w:t>The Board shall delegate to the Chair</w:t>
      </w:r>
      <w:r w:rsidRPr="004737BE">
        <w:rPr>
          <w:rFonts w:asciiTheme="minorHAnsi" w:hAnsiTheme="minorHAnsi" w:cstheme="minorHAnsi"/>
          <w:sz w:val="22"/>
        </w:rPr>
        <w:t xml:space="preserve"> of the Board the auth</w:t>
      </w:r>
      <w:r>
        <w:rPr>
          <w:rFonts w:asciiTheme="minorHAnsi" w:hAnsiTheme="minorHAnsi" w:cstheme="minorHAnsi"/>
          <w:sz w:val="22"/>
        </w:rPr>
        <w:t xml:space="preserve">ority to make urgent decisions, </w:t>
      </w:r>
      <w:r w:rsidRPr="004737BE">
        <w:rPr>
          <w:rFonts w:asciiTheme="minorHAnsi" w:hAnsiTheme="minorHAnsi" w:cstheme="minorHAnsi"/>
          <w:sz w:val="22"/>
        </w:rPr>
        <w:t>having consulted by way of email with Boar</w:t>
      </w:r>
      <w:r>
        <w:rPr>
          <w:rFonts w:asciiTheme="minorHAnsi" w:hAnsiTheme="minorHAnsi" w:cstheme="minorHAnsi"/>
          <w:sz w:val="22"/>
        </w:rPr>
        <w:t xml:space="preserve">d members, where a Board cannot </w:t>
      </w:r>
      <w:r w:rsidRPr="004737BE">
        <w:rPr>
          <w:rFonts w:asciiTheme="minorHAnsi" w:hAnsiTheme="minorHAnsi" w:cstheme="minorHAnsi"/>
          <w:sz w:val="22"/>
        </w:rPr>
        <w:t xml:space="preserve">be convened in a timely manner to consider </w:t>
      </w:r>
      <w:r>
        <w:rPr>
          <w:rFonts w:asciiTheme="minorHAnsi" w:hAnsiTheme="minorHAnsi" w:cstheme="minorHAnsi"/>
          <w:sz w:val="22"/>
        </w:rPr>
        <w:t xml:space="preserve">a matter. The decision shall be </w:t>
      </w:r>
      <w:r w:rsidRPr="004737BE">
        <w:rPr>
          <w:rFonts w:asciiTheme="minorHAnsi" w:hAnsiTheme="minorHAnsi" w:cstheme="minorHAnsi"/>
          <w:sz w:val="22"/>
        </w:rPr>
        <w:t>published as soon as practically possible once taken.</w:t>
      </w:r>
    </w:p>
    <w:p w14:paraId="5C9076E5" w14:textId="77777777" w:rsidR="004737BE" w:rsidRPr="004737BE" w:rsidRDefault="004737BE" w:rsidP="004737BE">
      <w:pPr>
        <w:rPr>
          <w:rFonts w:asciiTheme="minorHAnsi" w:hAnsiTheme="minorHAnsi" w:cstheme="minorHAnsi"/>
          <w:b/>
          <w:sz w:val="22"/>
        </w:rPr>
      </w:pPr>
      <w:r w:rsidRPr="004737BE">
        <w:rPr>
          <w:rFonts w:asciiTheme="minorHAnsi" w:hAnsiTheme="minorHAnsi" w:cstheme="minorHAnsi"/>
          <w:b/>
          <w:sz w:val="22"/>
        </w:rPr>
        <w:t>5 SUBSTITUTES</w:t>
      </w:r>
    </w:p>
    <w:p w14:paraId="2D2E11F3" w14:textId="77777777" w:rsidR="00784A8D" w:rsidRDefault="004737BE" w:rsidP="004737BE">
      <w:pPr>
        <w:rPr>
          <w:rFonts w:asciiTheme="minorHAnsi" w:hAnsiTheme="minorHAnsi" w:cstheme="minorHAnsi"/>
          <w:sz w:val="22"/>
        </w:rPr>
      </w:pPr>
      <w:r w:rsidRPr="004737BE">
        <w:rPr>
          <w:rFonts w:asciiTheme="minorHAnsi" w:hAnsiTheme="minorHAnsi" w:cstheme="minorHAnsi"/>
          <w:sz w:val="22"/>
        </w:rPr>
        <w:t xml:space="preserve">5.1 </w:t>
      </w:r>
      <w:r w:rsidR="00587B5F">
        <w:rPr>
          <w:rFonts w:asciiTheme="minorHAnsi" w:hAnsiTheme="minorHAnsi" w:cstheme="minorHAnsi"/>
          <w:sz w:val="22"/>
        </w:rPr>
        <w:t>A n</w:t>
      </w:r>
      <w:r w:rsidR="00784A8D">
        <w:rPr>
          <w:rFonts w:asciiTheme="minorHAnsi" w:hAnsiTheme="minorHAnsi" w:cstheme="minorHAnsi"/>
          <w:sz w:val="22"/>
        </w:rPr>
        <w:t>amed s</w:t>
      </w:r>
      <w:r w:rsidR="00587B5F">
        <w:rPr>
          <w:rFonts w:asciiTheme="minorHAnsi" w:hAnsiTheme="minorHAnsi" w:cstheme="minorHAnsi"/>
          <w:sz w:val="22"/>
        </w:rPr>
        <w:t>ubstitute</w:t>
      </w:r>
      <w:r w:rsidRPr="004737BE">
        <w:rPr>
          <w:rFonts w:asciiTheme="minorHAnsi" w:hAnsiTheme="minorHAnsi" w:cstheme="minorHAnsi"/>
          <w:sz w:val="22"/>
        </w:rPr>
        <w:t xml:space="preserve"> </w:t>
      </w:r>
      <w:r w:rsidR="00784A8D">
        <w:rPr>
          <w:rFonts w:asciiTheme="minorHAnsi" w:hAnsiTheme="minorHAnsi" w:cstheme="minorHAnsi"/>
          <w:sz w:val="22"/>
        </w:rPr>
        <w:t xml:space="preserve">may attend </w:t>
      </w:r>
      <w:r w:rsidRPr="004737BE">
        <w:rPr>
          <w:rFonts w:asciiTheme="minorHAnsi" w:hAnsiTheme="minorHAnsi" w:cstheme="minorHAnsi"/>
          <w:sz w:val="22"/>
        </w:rPr>
        <w:t>the Board me</w:t>
      </w:r>
      <w:r w:rsidR="00784A8D">
        <w:rPr>
          <w:rFonts w:asciiTheme="minorHAnsi" w:hAnsiTheme="minorHAnsi" w:cstheme="minorHAnsi"/>
          <w:sz w:val="22"/>
        </w:rPr>
        <w:t>eting</w:t>
      </w:r>
      <w:r w:rsidR="00587B5F">
        <w:rPr>
          <w:rFonts w:asciiTheme="minorHAnsi" w:hAnsiTheme="minorHAnsi" w:cstheme="minorHAnsi"/>
          <w:sz w:val="22"/>
        </w:rPr>
        <w:t xml:space="preserve"> with prior knowledge no later than 24 hours.</w:t>
      </w:r>
      <w:r w:rsidR="00784A8D">
        <w:rPr>
          <w:rFonts w:asciiTheme="minorHAnsi" w:hAnsiTheme="minorHAnsi" w:cstheme="minorHAnsi"/>
          <w:sz w:val="22"/>
        </w:rPr>
        <w:t xml:space="preserve"> </w:t>
      </w:r>
    </w:p>
    <w:p w14:paraId="5B735A30" w14:textId="77777777" w:rsidR="004737BE" w:rsidRPr="00784A8D" w:rsidRDefault="004737BE" w:rsidP="004737BE">
      <w:pPr>
        <w:rPr>
          <w:rFonts w:asciiTheme="minorHAnsi" w:hAnsiTheme="minorHAnsi" w:cstheme="minorHAnsi"/>
          <w:b/>
          <w:sz w:val="22"/>
        </w:rPr>
      </w:pPr>
      <w:r w:rsidRPr="00784A8D">
        <w:rPr>
          <w:rFonts w:asciiTheme="minorHAnsi" w:hAnsiTheme="minorHAnsi" w:cstheme="minorHAnsi"/>
          <w:b/>
          <w:sz w:val="22"/>
        </w:rPr>
        <w:t>6 ATTENDANCE AT MEETINGS</w:t>
      </w:r>
    </w:p>
    <w:p w14:paraId="7357C524" w14:textId="24079437" w:rsidR="004737BE" w:rsidRPr="004737BE" w:rsidRDefault="004737BE" w:rsidP="004737BE">
      <w:pPr>
        <w:rPr>
          <w:rFonts w:asciiTheme="minorHAnsi" w:hAnsiTheme="minorHAnsi" w:cstheme="minorHAnsi"/>
          <w:sz w:val="22"/>
        </w:rPr>
      </w:pPr>
      <w:r w:rsidRPr="00381E3A">
        <w:rPr>
          <w:rFonts w:asciiTheme="minorHAnsi" w:hAnsiTheme="minorHAnsi" w:cstheme="minorHAnsi"/>
          <w:b/>
          <w:sz w:val="22"/>
        </w:rPr>
        <w:t>6.1</w:t>
      </w:r>
      <w:r w:rsidRPr="004737BE">
        <w:rPr>
          <w:rFonts w:asciiTheme="minorHAnsi" w:hAnsiTheme="minorHAnsi" w:cstheme="minorHAnsi"/>
          <w:sz w:val="22"/>
        </w:rPr>
        <w:t xml:space="preserve"> The Board will meet </w:t>
      </w:r>
      <w:r w:rsidR="007117DD">
        <w:rPr>
          <w:rFonts w:asciiTheme="minorHAnsi" w:hAnsiTheme="minorHAnsi" w:cstheme="minorHAnsi"/>
          <w:sz w:val="22"/>
        </w:rPr>
        <w:t>bi-</w:t>
      </w:r>
      <w:r w:rsidRPr="004737BE">
        <w:rPr>
          <w:rFonts w:asciiTheme="minorHAnsi" w:hAnsiTheme="minorHAnsi" w:cstheme="minorHAnsi"/>
          <w:sz w:val="22"/>
        </w:rPr>
        <w:t>monthly</w:t>
      </w:r>
      <w:r w:rsidRPr="0093672D">
        <w:rPr>
          <w:rFonts w:asciiTheme="minorHAnsi" w:hAnsiTheme="minorHAnsi" w:cstheme="minorHAnsi"/>
          <w:sz w:val="22"/>
        </w:rPr>
        <w:t xml:space="preserve">. </w:t>
      </w:r>
      <w:r w:rsidRPr="004737BE">
        <w:rPr>
          <w:rFonts w:asciiTheme="minorHAnsi" w:hAnsiTheme="minorHAnsi" w:cstheme="minorHAnsi"/>
          <w:sz w:val="22"/>
        </w:rPr>
        <w:t>The Board may meet at</w:t>
      </w:r>
      <w:r w:rsidR="00784A8D">
        <w:rPr>
          <w:rFonts w:asciiTheme="minorHAnsi" w:hAnsiTheme="minorHAnsi" w:cstheme="minorHAnsi"/>
          <w:sz w:val="22"/>
        </w:rPr>
        <w:t xml:space="preserve"> other times during the year as </w:t>
      </w:r>
      <w:r w:rsidRPr="004737BE">
        <w:rPr>
          <w:rFonts w:asciiTheme="minorHAnsi" w:hAnsiTheme="minorHAnsi" w:cstheme="minorHAnsi"/>
          <w:sz w:val="22"/>
        </w:rPr>
        <w:t xml:space="preserve">agreed between the members of the Board </w:t>
      </w:r>
      <w:r w:rsidR="00784A8D">
        <w:rPr>
          <w:rFonts w:asciiTheme="minorHAnsi" w:hAnsiTheme="minorHAnsi" w:cstheme="minorHAnsi"/>
          <w:sz w:val="22"/>
        </w:rPr>
        <w:t xml:space="preserve">and may approve recommendations </w:t>
      </w:r>
      <w:r w:rsidRPr="004737BE">
        <w:rPr>
          <w:rFonts w:asciiTheme="minorHAnsi" w:hAnsiTheme="minorHAnsi" w:cstheme="minorHAnsi"/>
          <w:sz w:val="22"/>
        </w:rPr>
        <w:t>via written procedure.</w:t>
      </w:r>
    </w:p>
    <w:p w14:paraId="0932F0E4" w14:textId="77777777" w:rsidR="004737BE" w:rsidRPr="004737BE" w:rsidRDefault="004737BE" w:rsidP="004737BE">
      <w:pPr>
        <w:rPr>
          <w:rFonts w:asciiTheme="minorHAnsi" w:hAnsiTheme="minorHAnsi" w:cstheme="minorHAnsi"/>
          <w:sz w:val="22"/>
        </w:rPr>
      </w:pPr>
      <w:r w:rsidRPr="00381E3A">
        <w:rPr>
          <w:rFonts w:asciiTheme="minorHAnsi" w:hAnsiTheme="minorHAnsi" w:cstheme="minorHAnsi"/>
          <w:b/>
          <w:sz w:val="22"/>
        </w:rPr>
        <w:t>6.2</w:t>
      </w:r>
      <w:r w:rsidRPr="004737BE">
        <w:rPr>
          <w:rFonts w:asciiTheme="minorHAnsi" w:hAnsiTheme="minorHAnsi" w:cstheme="minorHAnsi"/>
          <w:sz w:val="22"/>
        </w:rPr>
        <w:t xml:space="preserve"> Formal Board meetings will take place </w:t>
      </w:r>
      <w:r w:rsidR="00784A8D">
        <w:rPr>
          <w:rFonts w:asciiTheme="minorHAnsi" w:hAnsiTheme="minorHAnsi" w:cstheme="minorHAnsi"/>
          <w:sz w:val="22"/>
        </w:rPr>
        <w:t xml:space="preserve">where all formal decisions of </w:t>
      </w:r>
      <w:r w:rsidR="00CC1D20">
        <w:rPr>
          <w:rFonts w:asciiTheme="minorHAnsi" w:hAnsiTheme="minorHAnsi" w:cstheme="minorHAnsi"/>
          <w:sz w:val="22"/>
        </w:rPr>
        <w:t>the Board will be taken</w:t>
      </w:r>
      <w:r w:rsidRPr="004737BE">
        <w:rPr>
          <w:rFonts w:asciiTheme="minorHAnsi" w:hAnsiTheme="minorHAnsi" w:cstheme="minorHAnsi"/>
          <w:sz w:val="22"/>
        </w:rPr>
        <w:t>.</w:t>
      </w:r>
    </w:p>
    <w:p w14:paraId="02500338" w14:textId="77777777" w:rsidR="004737BE" w:rsidRPr="004737BE" w:rsidRDefault="004737BE" w:rsidP="004737BE">
      <w:pPr>
        <w:rPr>
          <w:rFonts w:asciiTheme="minorHAnsi" w:hAnsiTheme="minorHAnsi" w:cstheme="minorHAnsi"/>
          <w:sz w:val="22"/>
        </w:rPr>
      </w:pPr>
      <w:r w:rsidRPr="00381E3A">
        <w:rPr>
          <w:rFonts w:asciiTheme="minorHAnsi" w:hAnsiTheme="minorHAnsi" w:cstheme="minorHAnsi"/>
          <w:b/>
          <w:sz w:val="22"/>
        </w:rPr>
        <w:t>6.3</w:t>
      </w:r>
      <w:r w:rsidRPr="004737BE">
        <w:rPr>
          <w:rFonts w:asciiTheme="minorHAnsi" w:hAnsiTheme="minorHAnsi" w:cstheme="minorHAnsi"/>
          <w:sz w:val="22"/>
        </w:rPr>
        <w:t xml:space="preserve"> Informal Board Meetings may take place from</w:t>
      </w:r>
      <w:r w:rsidR="00784A8D">
        <w:rPr>
          <w:rFonts w:asciiTheme="minorHAnsi" w:hAnsiTheme="minorHAnsi" w:cstheme="minorHAnsi"/>
          <w:sz w:val="22"/>
        </w:rPr>
        <w:t xml:space="preserve"> time to time. </w:t>
      </w:r>
      <w:r w:rsidRPr="004737BE">
        <w:rPr>
          <w:rFonts w:asciiTheme="minorHAnsi" w:hAnsiTheme="minorHAnsi" w:cstheme="minorHAnsi"/>
          <w:sz w:val="22"/>
        </w:rPr>
        <w:t xml:space="preserve"> Other perso</w:t>
      </w:r>
      <w:r w:rsidR="00784A8D">
        <w:rPr>
          <w:rFonts w:asciiTheme="minorHAnsi" w:hAnsiTheme="minorHAnsi" w:cstheme="minorHAnsi"/>
          <w:sz w:val="22"/>
        </w:rPr>
        <w:t xml:space="preserve">ns and external advisers may be </w:t>
      </w:r>
      <w:r w:rsidRPr="004737BE">
        <w:rPr>
          <w:rFonts w:asciiTheme="minorHAnsi" w:hAnsiTheme="minorHAnsi" w:cstheme="minorHAnsi"/>
          <w:sz w:val="22"/>
        </w:rPr>
        <w:t>invited to attend all or part of any meet</w:t>
      </w:r>
      <w:r w:rsidR="00784A8D">
        <w:rPr>
          <w:rFonts w:asciiTheme="minorHAnsi" w:hAnsiTheme="minorHAnsi" w:cstheme="minorHAnsi"/>
          <w:sz w:val="22"/>
        </w:rPr>
        <w:t xml:space="preserve">ing as and when appropriate as </w:t>
      </w:r>
      <w:r w:rsidRPr="004737BE">
        <w:rPr>
          <w:rFonts w:asciiTheme="minorHAnsi" w:hAnsiTheme="minorHAnsi" w:cstheme="minorHAnsi"/>
          <w:sz w:val="22"/>
        </w:rPr>
        <w:t>observers and shall be entitled to speak at the me</w:t>
      </w:r>
      <w:r w:rsidR="00784A8D">
        <w:rPr>
          <w:rFonts w:asciiTheme="minorHAnsi" w:hAnsiTheme="minorHAnsi" w:cstheme="minorHAnsi"/>
          <w:sz w:val="22"/>
        </w:rPr>
        <w:t xml:space="preserve">eting with the prior permission </w:t>
      </w:r>
      <w:r w:rsidRPr="004737BE">
        <w:rPr>
          <w:rFonts w:asciiTheme="minorHAnsi" w:hAnsiTheme="minorHAnsi" w:cstheme="minorHAnsi"/>
          <w:sz w:val="22"/>
        </w:rPr>
        <w:t>of the Chair but shall not be entitled to vote.</w:t>
      </w:r>
    </w:p>
    <w:p w14:paraId="52982B26" w14:textId="77777777" w:rsidR="004737BE" w:rsidRPr="004737BE" w:rsidRDefault="004737BE" w:rsidP="004737BE">
      <w:pPr>
        <w:rPr>
          <w:rFonts w:asciiTheme="minorHAnsi" w:hAnsiTheme="minorHAnsi" w:cstheme="minorHAnsi"/>
          <w:sz w:val="22"/>
        </w:rPr>
      </w:pPr>
      <w:r w:rsidRPr="00381E3A">
        <w:rPr>
          <w:rFonts w:asciiTheme="minorHAnsi" w:hAnsiTheme="minorHAnsi" w:cstheme="minorHAnsi"/>
          <w:b/>
          <w:sz w:val="22"/>
        </w:rPr>
        <w:t>6.4</w:t>
      </w:r>
      <w:r w:rsidRPr="004737BE">
        <w:rPr>
          <w:rFonts w:asciiTheme="minorHAnsi" w:hAnsiTheme="minorHAnsi" w:cstheme="minorHAnsi"/>
          <w:sz w:val="22"/>
        </w:rPr>
        <w:t xml:space="preserve"> With the prior agreement of the Chair, any Bo</w:t>
      </w:r>
      <w:r w:rsidR="00784A8D">
        <w:rPr>
          <w:rFonts w:asciiTheme="minorHAnsi" w:hAnsiTheme="minorHAnsi" w:cstheme="minorHAnsi"/>
          <w:sz w:val="22"/>
        </w:rPr>
        <w:t xml:space="preserve">ard Member may participate in a </w:t>
      </w:r>
      <w:r w:rsidRPr="004737BE">
        <w:rPr>
          <w:rFonts w:asciiTheme="minorHAnsi" w:hAnsiTheme="minorHAnsi" w:cstheme="minorHAnsi"/>
          <w:sz w:val="22"/>
        </w:rPr>
        <w:t>meeting by means of a conference telephone or</w:t>
      </w:r>
      <w:r w:rsidR="00784A8D">
        <w:rPr>
          <w:rFonts w:asciiTheme="minorHAnsi" w:hAnsiTheme="minorHAnsi" w:cstheme="minorHAnsi"/>
          <w:sz w:val="22"/>
        </w:rPr>
        <w:t xml:space="preserve"> similar communications </w:t>
      </w:r>
      <w:r w:rsidRPr="004737BE">
        <w:rPr>
          <w:rFonts w:asciiTheme="minorHAnsi" w:hAnsiTheme="minorHAnsi" w:cstheme="minorHAnsi"/>
          <w:sz w:val="22"/>
        </w:rPr>
        <w:t>equipment whereby all persons participating</w:t>
      </w:r>
      <w:r w:rsidR="00784A8D">
        <w:rPr>
          <w:rFonts w:asciiTheme="minorHAnsi" w:hAnsiTheme="minorHAnsi" w:cstheme="minorHAnsi"/>
          <w:sz w:val="22"/>
        </w:rPr>
        <w:t xml:space="preserve"> in the meeting can communicate </w:t>
      </w:r>
      <w:r w:rsidRPr="004737BE">
        <w:rPr>
          <w:rFonts w:asciiTheme="minorHAnsi" w:hAnsiTheme="minorHAnsi" w:cstheme="minorHAnsi"/>
          <w:sz w:val="22"/>
        </w:rPr>
        <w:t>with each other and participation in a meeting</w:t>
      </w:r>
      <w:r w:rsidR="00784A8D">
        <w:rPr>
          <w:rFonts w:asciiTheme="minorHAnsi" w:hAnsiTheme="minorHAnsi" w:cstheme="minorHAnsi"/>
          <w:sz w:val="22"/>
        </w:rPr>
        <w:t xml:space="preserve"> in this manner shall be deemed </w:t>
      </w:r>
      <w:r w:rsidRPr="004737BE">
        <w:rPr>
          <w:rFonts w:asciiTheme="minorHAnsi" w:hAnsiTheme="minorHAnsi" w:cstheme="minorHAnsi"/>
          <w:sz w:val="22"/>
        </w:rPr>
        <w:t>to constitute presence in person at such meetin</w:t>
      </w:r>
      <w:r w:rsidR="00784A8D">
        <w:rPr>
          <w:rFonts w:asciiTheme="minorHAnsi" w:hAnsiTheme="minorHAnsi" w:cstheme="minorHAnsi"/>
          <w:sz w:val="22"/>
        </w:rPr>
        <w:t xml:space="preserve">g and shall be entitled to vote </w:t>
      </w:r>
      <w:r w:rsidRPr="004737BE">
        <w:rPr>
          <w:rFonts w:asciiTheme="minorHAnsi" w:hAnsiTheme="minorHAnsi" w:cstheme="minorHAnsi"/>
          <w:sz w:val="22"/>
        </w:rPr>
        <w:t>and be counted in a quorum accordingly.</w:t>
      </w:r>
    </w:p>
    <w:p w14:paraId="32BC264D" w14:textId="77777777" w:rsidR="004737BE" w:rsidRPr="00784A8D" w:rsidRDefault="004737BE" w:rsidP="004737BE">
      <w:pPr>
        <w:rPr>
          <w:rFonts w:asciiTheme="minorHAnsi" w:hAnsiTheme="minorHAnsi" w:cstheme="minorHAnsi"/>
          <w:b/>
          <w:sz w:val="22"/>
        </w:rPr>
      </w:pPr>
      <w:r w:rsidRPr="00784A8D">
        <w:rPr>
          <w:rFonts w:asciiTheme="minorHAnsi" w:hAnsiTheme="minorHAnsi" w:cstheme="minorHAnsi"/>
          <w:b/>
          <w:sz w:val="22"/>
        </w:rPr>
        <w:t>7 NOTICE OF MEETINGS</w:t>
      </w:r>
    </w:p>
    <w:p w14:paraId="77162C1D" w14:textId="77777777" w:rsidR="004737BE" w:rsidRPr="004737BE" w:rsidRDefault="004737BE" w:rsidP="004737BE">
      <w:pPr>
        <w:rPr>
          <w:rFonts w:asciiTheme="minorHAnsi" w:hAnsiTheme="minorHAnsi" w:cstheme="minorHAnsi"/>
          <w:sz w:val="22"/>
        </w:rPr>
      </w:pPr>
      <w:r w:rsidRPr="00381E3A">
        <w:rPr>
          <w:rFonts w:asciiTheme="minorHAnsi" w:hAnsiTheme="minorHAnsi" w:cstheme="minorHAnsi"/>
          <w:b/>
          <w:sz w:val="22"/>
        </w:rPr>
        <w:t>7.1</w:t>
      </w:r>
      <w:r w:rsidRPr="004737BE">
        <w:rPr>
          <w:rFonts w:asciiTheme="minorHAnsi" w:hAnsiTheme="minorHAnsi" w:cstheme="minorHAnsi"/>
          <w:sz w:val="22"/>
        </w:rPr>
        <w:t xml:space="preserve"> </w:t>
      </w:r>
      <w:r w:rsidR="00CC1D20">
        <w:rPr>
          <w:rFonts w:asciiTheme="minorHAnsi" w:hAnsiTheme="minorHAnsi" w:cstheme="minorHAnsi"/>
          <w:sz w:val="22"/>
        </w:rPr>
        <w:t>Closed m</w:t>
      </w:r>
      <w:r w:rsidRPr="004737BE">
        <w:rPr>
          <w:rFonts w:asciiTheme="minorHAnsi" w:hAnsiTheme="minorHAnsi" w:cstheme="minorHAnsi"/>
          <w:sz w:val="22"/>
        </w:rPr>
        <w:t xml:space="preserve">eetings of the Board shall be </w:t>
      </w:r>
      <w:r w:rsidR="00CC1D20">
        <w:rPr>
          <w:rFonts w:asciiTheme="minorHAnsi" w:hAnsiTheme="minorHAnsi" w:cstheme="minorHAnsi"/>
          <w:sz w:val="22"/>
        </w:rPr>
        <w:t>organised</w:t>
      </w:r>
      <w:r w:rsidRPr="004737BE">
        <w:rPr>
          <w:rFonts w:asciiTheme="minorHAnsi" w:hAnsiTheme="minorHAnsi" w:cstheme="minorHAnsi"/>
          <w:sz w:val="22"/>
        </w:rPr>
        <w:t xml:space="preserve"> by t</w:t>
      </w:r>
      <w:r w:rsidR="000C492D">
        <w:rPr>
          <w:rFonts w:asciiTheme="minorHAnsi" w:hAnsiTheme="minorHAnsi" w:cstheme="minorHAnsi"/>
          <w:sz w:val="22"/>
        </w:rPr>
        <w:t>he Delivery Team</w:t>
      </w:r>
      <w:r w:rsidR="00CC1D20">
        <w:rPr>
          <w:rFonts w:asciiTheme="minorHAnsi" w:hAnsiTheme="minorHAnsi" w:cstheme="minorHAnsi"/>
          <w:sz w:val="22"/>
        </w:rPr>
        <w:t xml:space="preserve">.  </w:t>
      </w:r>
      <w:r w:rsidRPr="004737BE">
        <w:rPr>
          <w:rFonts w:asciiTheme="minorHAnsi" w:hAnsiTheme="minorHAnsi" w:cstheme="minorHAnsi"/>
          <w:sz w:val="22"/>
        </w:rPr>
        <w:t>Unless otherwise agreed, notice of each mee</w:t>
      </w:r>
      <w:r w:rsidR="00784A8D">
        <w:rPr>
          <w:rFonts w:asciiTheme="minorHAnsi" w:hAnsiTheme="minorHAnsi" w:cstheme="minorHAnsi"/>
          <w:sz w:val="22"/>
        </w:rPr>
        <w:t xml:space="preserve">ting confirming the venue, time </w:t>
      </w:r>
      <w:r w:rsidRPr="004737BE">
        <w:rPr>
          <w:rFonts w:asciiTheme="minorHAnsi" w:hAnsiTheme="minorHAnsi" w:cstheme="minorHAnsi"/>
          <w:sz w:val="22"/>
        </w:rPr>
        <w:t>and date together with an agenda of the matters</w:t>
      </w:r>
      <w:r w:rsidR="00784A8D">
        <w:rPr>
          <w:rFonts w:asciiTheme="minorHAnsi" w:hAnsiTheme="minorHAnsi" w:cstheme="minorHAnsi"/>
          <w:sz w:val="22"/>
        </w:rPr>
        <w:t xml:space="preserve"> to be discussed at the meeting </w:t>
      </w:r>
      <w:r w:rsidRPr="004737BE">
        <w:rPr>
          <w:rFonts w:asciiTheme="minorHAnsi" w:hAnsiTheme="minorHAnsi" w:cstheme="minorHAnsi"/>
          <w:sz w:val="22"/>
        </w:rPr>
        <w:t>shall be forwarded to each member and any oth</w:t>
      </w:r>
      <w:r w:rsidR="00784A8D">
        <w:rPr>
          <w:rFonts w:asciiTheme="minorHAnsi" w:hAnsiTheme="minorHAnsi" w:cstheme="minorHAnsi"/>
          <w:sz w:val="22"/>
        </w:rPr>
        <w:t xml:space="preserve">er person required to attend no </w:t>
      </w:r>
      <w:r w:rsidR="000C492D">
        <w:rPr>
          <w:rFonts w:asciiTheme="minorHAnsi" w:hAnsiTheme="minorHAnsi" w:cstheme="minorHAnsi"/>
          <w:sz w:val="22"/>
        </w:rPr>
        <w:t xml:space="preserve">later </w:t>
      </w:r>
      <w:r w:rsidR="000C492D" w:rsidRPr="003C3B29">
        <w:rPr>
          <w:rFonts w:asciiTheme="minorHAnsi" w:hAnsiTheme="minorHAnsi" w:cstheme="minorHAnsi"/>
          <w:color w:val="000000" w:themeColor="text1"/>
          <w:sz w:val="22"/>
        </w:rPr>
        <w:t>than 5</w:t>
      </w:r>
      <w:r w:rsidRPr="003C3B29">
        <w:rPr>
          <w:rFonts w:asciiTheme="minorHAnsi" w:hAnsiTheme="minorHAnsi" w:cstheme="minorHAnsi"/>
          <w:color w:val="000000" w:themeColor="text1"/>
          <w:sz w:val="22"/>
        </w:rPr>
        <w:t xml:space="preserve"> business days </w:t>
      </w:r>
      <w:r w:rsidRPr="004737BE">
        <w:rPr>
          <w:rFonts w:asciiTheme="minorHAnsi" w:hAnsiTheme="minorHAnsi" w:cstheme="minorHAnsi"/>
          <w:sz w:val="22"/>
        </w:rPr>
        <w:t>before the date</w:t>
      </w:r>
      <w:r w:rsidR="00784A8D">
        <w:rPr>
          <w:rFonts w:asciiTheme="minorHAnsi" w:hAnsiTheme="minorHAnsi" w:cstheme="minorHAnsi"/>
          <w:sz w:val="22"/>
        </w:rPr>
        <w:t xml:space="preserve"> of the meeting. Any supporting </w:t>
      </w:r>
      <w:r w:rsidRPr="004737BE">
        <w:rPr>
          <w:rFonts w:asciiTheme="minorHAnsi" w:hAnsiTheme="minorHAnsi" w:cstheme="minorHAnsi"/>
          <w:sz w:val="22"/>
        </w:rPr>
        <w:t>reports and/or papers shall be sent to eac</w:t>
      </w:r>
      <w:r w:rsidR="00784A8D">
        <w:rPr>
          <w:rFonts w:asciiTheme="minorHAnsi" w:hAnsiTheme="minorHAnsi" w:cstheme="minorHAnsi"/>
          <w:sz w:val="22"/>
        </w:rPr>
        <w:t xml:space="preserve">h member of </w:t>
      </w:r>
      <w:r w:rsidR="00784A8D" w:rsidRPr="0093672D">
        <w:rPr>
          <w:rFonts w:asciiTheme="minorHAnsi" w:hAnsiTheme="minorHAnsi" w:cstheme="minorHAnsi"/>
          <w:sz w:val="22"/>
        </w:rPr>
        <w:t xml:space="preserve">the Board and other </w:t>
      </w:r>
      <w:r w:rsidRPr="0093672D">
        <w:rPr>
          <w:rFonts w:asciiTheme="minorHAnsi" w:hAnsiTheme="minorHAnsi" w:cstheme="minorHAnsi"/>
          <w:sz w:val="22"/>
        </w:rPr>
        <w:t>attendees (as appropriate) at the same ti</w:t>
      </w:r>
      <w:r w:rsidR="00784A8D" w:rsidRPr="0093672D">
        <w:rPr>
          <w:rFonts w:asciiTheme="minorHAnsi" w:hAnsiTheme="minorHAnsi" w:cstheme="minorHAnsi"/>
          <w:sz w:val="22"/>
        </w:rPr>
        <w:t xml:space="preserve">me and minutes published on the </w:t>
      </w:r>
      <w:r w:rsidR="00CC1D20" w:rsidRPr="0093672D">
        <w:rPr>
          <w:rFonts w:asciiTheme="minorHAnsi" w:hAnsiTheme="minorHAnsi" w:cstheme="minorHAnsi"/>
          <w:sz w:val="22"/>
        </w:rPr>
        <w:t xml:space="preserve">Goole Town Deal </w:t>
      </w:r>
      <w:r w:rsidRPr="0093672D">
        <w:rPr>
          <w:rFonts w:asciiTheme="minorHAnsi" w:hAnsiTheme="minorHAnsi" w:cstheme="minorHAnsi"/>
          <w:sz w:val="22"/>
        </w:rPr>
        <w:t>website</w:t>
      </w:r>
      <w:r w:rsidRPr="00BE2E52">
        <w:rPr>
          <w:rFonts w:asciiTheme="minorHAnsi" w:hAnsiTheme="minorHAnsi" w:cstheme="minorHAnsi"/>
          <w:color w:val="FF0000"/>
          <w:sz w:val="22"/>
        </w:rPr>
        <w:t>.</w:t>
      </w:r>
    </w:p>
    <w:p w14:paraId="28A75411" w14:textId="77777777" w:rsidR="004737BE" w:rsidRPr="004737BE" w:rsidRDefault="00CC1D20" w:rsidP="004737BE">
      <w:pPr>
        <w:rPr>
          <w:rFonts w:asciiTheme="minorHAnsi" w:hAnsiTheme="minorHAnsi" w:cstheme="minorHAnsi"/>
          <w:sz w:val="22"/>
        </w:rPr>
      </w:pPr>
      <w:r w:rsidRPr="00381E3A">
        <w:rPr>
          <w:rFonts w:asciiTheme="minorHAnsi" w:hAnsiTheme="minorHAnsi" w:cstheme="minorHAnsi"/>
          <w:b/>
          <w:sz w:val="22"/>
        </w:rPr>
        <w:t>7.2</w:t>
      </w:r>
      <w:r w:rsidR="004737BE" w:rsidRPr="004737BE">
        <w:rPr>
          <w:rFonts w:asciiTheme="minorHAnsi" w:hAnsiTheme="minorHAnsi" w:cstheme="minorHAnsi"/>
          <w:sz w:val="22"/>
        </w:rPr>
        <w:t xml:space="preserve"> The agenda and reports (that are not exempt under legislat</w:t>
      </w:r>
      <w:r w:rsidR="00784A8D">
        <w:rPr>
          <w:rFonts w:asciiTheme="minorHAnsi" w:hAnsiTheme="minorHAnsi" w:cstheme="minorHAnsi"/>
          <w:sz w:val="22"/>
        </w:rPr>
        <w:t xml:space="preserve">ive arrangements) </w:t>
      </w:r>
      <w:r w:rsidR="004737BE" w:rsidRPr="004737BE">
        <w:rPr>
          <w:rFonts w:asciiTheme="minorHAnsi" w:hAnsiTheme="minorHAnsi" w:cstheme="minorHAnsi"/>
          <w:sz w:val="22"/>
        </w:rPr>
        <w:t xml:space="preserve">shall be published on the </w:t>
      </w:r>
      <w:r>
        <w:rPr>
          <w:rFonts w:asciiTheme="minorHAnsi" w:hAnsiTheme="minorHAnsi" w:cstheme="minorHAnsi"/>
          <w:sz w:val="22"/>
        </w:rPr>
        <w:t xml:space="preserve">Goole Town Deal </w:t>
      </w:r>
      <w:r w:rsidR="004737BE" w:rsidRPr="004737BE">
        <w:rPr>
          <w:rFonts w:asciiTheme="minorHAnsi" w:hAnsiTheme="minorHAnsi" w:cstheme="minorHAnsi"/>
          <w:sz w:val="22"/>
        </w:rPr>
        <w:t>website.</w:t>
      </w:r>
    </w:p>
    <w:p w14:paraId="3650C9A6" w14:textId="77777777" w:rsidR="00742A55" w:rsidRDefault="00CC1D20" w:rsidP="004737BE">
      <w:pPr>
        <w:rPr>
          <w:rFonts w:asciiTheme="minorHAnsi" w:hAnsiTheme="minorHAnsi" w:cstheme="minorHAnsi"/>
          <w:sz w:val="22"/>
        </w:rPr>
      </w:pPr>
      <w:r w:rsidRPr="00381E3A">
        <w:rPr>
          <w:rFonts w:asciiTheme="minorHAnsi" w:hAnsiTheme="minorHAnsi" w:cstheme="minorHAnsi"/>
          <w:b/>
          <w:sz w:val="22"/>
        </w:rPr>
        <w:lastRenderedPageBreak/>
        <w:t>7.3</w:t>
      </w:r>
      <w:r w:rsidR="004737BE" w:rsidRPr="004737BE">
        <w:rPr>
          <w:rFonts w:asciiTheme="minorHAnsi" w:hAnsiTheme="minorHAnsi" w:cstheme="minorHAnsi"/>
          <w:sz w:val="22"/>
        </w:rPr>
        <w:t xml:space="preserve"> There will be occasions when the business of</w:t>
      </w:r>
      <w:r w:rsidR="00784A8D">
        <w:rPr>
          <w:rFonts w:asciiTheme="minorHAnsi" w:hAnsiTheme="minorHAnsi" w:cstheme="minorHAnsi"/>
          <w:sz w:val="22"/>
        </w:rPr>
        <w:t xml:space="preserve"> the meeting will be subject to </w:t>
      </w:r>
      <w:r w:rsidR="004737BE" w:rsidRPr="004737BE">
        <w:rPr>
          <w:rFonts w:asciiTheme="minorHAnsi" w:hAnsiTheme="minorHAnsi" w:cstheme="minorHAnsi"/>
          <w:sz w:val="22"/>
        </w:rPr>
        <w:t xml:space="preserve">confidentiality for reasons of commercial </w:t>
      </w:r>
      <w:r w:rsidR="00784A8D">
        <w:rPr>
          <w:rFonts w:asciiTheme="minorHAnsi" w:hAnsiTheme="minorHAnsi" w:cstheme="minorHAnsi"/>
          <w:sz w:val="22"/>
        </w:rPr>
        <w:t xml:space="preserve">confidentiality or sensitivity, </w:t>
      </w:r>
      <w:r w:rsidR="004737BE" w:rsidRPr="004737BE">
        <w:rPr>
          <w:rFonts w:asciiTheme="minorHAnsi" w:hAnsiTheme="minorHAnsi" w:cstheme="minorHAnsi"/>
          <w:sz w:val="22"/>
        </w:rPr>
        <w:t>information provided by the government in con</w:t>
      </w:r>
      <w:r w:rsidR="00784A8D">
        <w:rPr>
          <w:rFonts w:asciiTheme="minorHAnsi" w:hAnsiTheme="minorHAnsi" w:cstheme="minorHAnsi"/>
          <w:sz w:val="22"/>
        </w:rPr>
        <w:t xml:space="preserve">fidence, information pertaining </w:t>
      </w:r>
      <w:r w:rsidR="004737BE" w:rsidRPr="004737BE">
        <w:rPr>
          <w:rFonts w:asciiTheme="minorHAnsi" w:hAnsiTheme="minorHAnsi" w:cstheme="minorHAnsi"/>
          <w:sz w:val="22"/>
        </w:rPr>
        <w:t>to individuals or third party information that i</w:t>
      </w:r>
      <w:r w:rsidR="00784A8D">
        <w:rPr>
          <w:rFonts w:asciiTheme="minorHAnsi" w:hAnsiTheme="minorHAnsi" w:cstheme="minorHAnsi"/>
          <w:sz w:val="22"/>
        </w:rPr>
        <w:t xml:space="preserve">s subject to common law duty of </w:t>
      </w:r>
      <w:r w:rsidR="004737BE" w:rsidRPr="004737BE">
        <w:rPr>
          <w:rFonts w:asciiTheme="minorHAnsi" w:hAnsiTheme="minorHAnsi" w:cstheme="minorHAnsi"/>
          <w:sz w:val="22"/>
        </w:rPr>
        <w:t>confidentiality. This list is not exhaustive. On such occasions, the notice of the</w:t>
      </w:r>
      <w:r w:rsidR="00784A8D">
        <w:rPr>
          <w:rFonts w:asciiTheme="minorHAnsi" w:hAnsiTheme="minorHAnsi" w:cstheme="minorHAnsi"/>
          <w:sz w:val="22"/>
        </w:rPr>
        <w:t xml:space="preserve"> </w:t>
      </w:r>
      <w:r w:rsidR="004737BE" w:rsidRPr="004737BE">
        <w:rPr>
          <w:rFonts w:asciiTheme="minorHAnsi" w:hAnsiTheme="minorHAnsi" w:cstheme="minorHAnsi"/>
          <w:sz w:val="22"/>
        </w:rPr>
        <w:t>meeting will highlight the reason for confidentiality pertaining to a particular</w:t>
      </w:r>
      <w:r w:rsidR="00784A8D">
        <w:rPr>
          <w:rFonts w:asciiTheme="minorHAnsi" w:hAnsiTheme="minorHAnsi" w:cstheme="minorHAnsi"/>
          <w:sz w:val="22"/>
        </w:rPr>
        <w:t xml:space="preserve"> </w:t>
      </w:r>
      <w:r w:rsidR="004737BE" w:rsidRPr="004737BE">
        <w:rPr>
          <w:rFonts w:asciiTheme="minorHAnsi" w:hAnsiTheme="minorHAnsi" w:cstheme="minorHAnsi"/>
          <w:sz w:val="22"/>
        </w:rPr>
        <w:t xml:space="preserve">agenda item. </w:t>
      </w:r>
    </w:p>
    <w:p w14:paraId="5454A4FE" w14:textId="77777777" w:rsidR="004737BE" w:rsidRPr="00784A8D" w:rsidRDefault="004737BE" w:rsidP="004737BE">
      <w:pPr>
        <w:rPr>
          <w:rFonts w:asciiTheme="minorHAnsi" w:hAnsiTheme="minorHAnsi" w:cstheme="minorHAnsi"/>
          <w:b/>
          <w:sz w:val="22"/>
        </w:rPr>
      </w:pPr>
      <w:r w:rsidRPr="00784A8D">
        <w:rPr>
          <w:rFonts w:asciiTheme="minorHAnsi" w:hAnsiTheme="minorHAnsi" w:cstheme="minorHAnsi"/>
          <w:b/>
          <w:sz w:val="22"/>
        </w:rPr>
        <w:t xml:space="preserve">8 </w:t>
      </w:r>
      <w:proofErr w:type="gramStart"/>
      <w:r w:rsidRPr="00784A8D">
        <w:rPr>
          <w:rFonts w:asciiTheme="minorHAnsi" w:hAnsiTheme="minorHAnsi" w:cstheme="minorHAnsi"/>
          <w:b/>
          <w:sz w:val="22"/>
        </w:rPr>
        <w:t>QUORUM</w:t>
      </w:r>
      <w:proofErr w:type="gramEnd"/>
    </w:p>
    <w:p w14:paraId="4E4A8D3F" w14:textId="5D100BA8" w:rsidR="00BE2E52" w:rsidRPr="00A17DB5" w:rsidRDefault="00CC1D20" w:rsidP="004737BE">
      <w:pPr>
        <w:rPr>
          <w:rFonts w:asciiTheme="minorHAnsi" w:hAnsiTheme="minorHAnsi" w:cstheme="minorHAnsi"/>
          <w:color w:val="0070C0"/>
          <w:sz w:val="22"/>
        </w:rPr>
      </w:pPr>
      <w:r w:rsidRPr="007117DD">
        <w:rPr>
          <w:rFonts w:asciiTheme="minorHAnsi" w:hAnsiTheme="minorHAnsi" w:cstheme="minorHAnsi"/>
          <w:b/>
          <w:bCs/>
          <w:sz w:val="22"/>
        </w:rPr>
        <w:t>8.1</w:t>
      </w:r>
      <w:r>
        <w:rPr>
          <w:rFonts w:asciiTheme="minorHAnsi" w:hAnsiTheme="minorHAnsi" w:cstheme="minorHAnsi"/>
          <w:sz w:val="22"/>
        </w:rPr>
        <w:t xml:space="preserve"> A quorum shall be 50% </w:t>
      </w:r>
      <w:r w:rsidR="004737BE" w:rsidRPr="004737BE">
        <w:rPr>
          <w:rFonts w:asciiTheme="minorHAnsi" w:hAnsiTheme="minorHAnsi" w:cstheme="minorHAnsi"/>
          <w:sz w:val="22"/>
        </w:rPr>
        <w:t>Board Members present in person</w:t>
      </w:r>
      <w:r w:rsidR="00A17DB5" w:rsidRPr="00A17DB5">
        <w:rPr>
          <w:rFonts w:asciiTheme="minorHAnsi" w:hAnsiTheme="minorHAnsi" w:cstheme="minorHAnsi"/>
          <w:i/>
          <w:iCs/>
          <w:color w:val="0070C0"/>
          <w:sz w:val="22"/>
        </w:rPr>
        <w:t xml:space="preserve"> </w:t>
      </w:r>
      <w:r w:rsidR="00A17DB5" w:rsidRPr="000035D2">
        <w:rPr>
          <w:rFonts w:asciiTheme="minorHAnsi" w:hAnsiTheme="minorHAnsi" w:cstheme="minorHAnsi"/>
          <w:iCs/>
          <w:sz w:val="22"/>
        </w:rPr>
        <w:t>or by proxy and entitled to vote upon the business to be conducted at the meeting.</w:t>
      </w:r>
      <w:r w:rsidR="000474E6" w:rsidRPr="000035D2">
        <w:rPr>
          <w:rFonts w:asciiTheme="minorHAnsi" w:hAnsiTheme="minorHAnsi" w:cstheme="minorHAnsi"/>
          <w:sz w:val="22"/>
        </w:rPr>
        <w:t xml:space="preserve"> </w:t>
      </w:r>
      <w:r w:rsidR="000474E6" w:rsidRPr="00A17DB5">
        <w:rPr>
          <w:rFonts w:asciiTheme="minorHAnsi" w:hAnsiTheme="minorHAnsi" w:cstheme="minorHAnsi"/>
          <w:color w:val="000099"/>
          <w:sz w:val="22"/>
        </w:rPr>
        <w:t xml:space="preserve"> </w:t>
      </w:r>
      <w:r w:rsidR="000474E6">
        <w:rPr>
          <w:rFonts w:asciiTheme="minorHAnsi" w:hAnsiTheme="minorHAnsi" w:cstheme="minorHAnsi"/>
          <w:sz w:val="22"/>
        </w:rPr>
        <w:t xml:space="preserve">This equates to a minimum of </w:t>
      </w:r>
      <w:r w:rsidR="007117DD">
        <w:rPr>
          <w:rFonts w:asciiTheme="minorHAnsi" w:hAnsiTheme="minorHAnsi" w:cstheme="minorHAnsi"/>
          <w:sz w:val="22"/>
        </w:rPr>
        <w:t>6</w:t>
      </w:r>
      <w:r w:rsidR="000474E6">
        <w:rPr>
          <w:rFonts w:asciiTheme="minorHAnsi" w:hAnsiTheme="minorHAnsi" w:cstheme="minorHAnsi"/>
          <w:sz w:val="22"/>
        </w:rPr>
        <w:t xml:space="preserve"> Board members being present.</w:t>
      </w:r>
      <w:r w:rsidR="00C34271" w:rsidRPr="00C34271">
        <w:rPr>
          <w:rFonts w:asciiTheme="minorHAnsi" w:hAnsiTheme="minorHAnsi" w:cstheme="minorHAnsi"/>
          <w:i/>
          <w:iCs/>
          <w:color w:val="000000"/>
          <w:sz w:val="22"/>
        </w:rPr>
        <w:t xml:space="preserve"> </w:t>
      </w:r>
    </w:p>
    <w:p w14:paraId="1D199616" w14:textId="77777777" w:rsidR="004737BE" w:rsidRPr="00784A8D" w:rsidRDefault="004737BE" w:rsidP="004737BE">
      <w:pPr>
        <w:rPr>
          <w:rFonts w:asciiTheme="minorHAnsi" w:hAnsiTheme="minorHAnsi" w:cstheme="minorHAnsi"/>
          <w:b/>
          <w:sz w:val="22"/>
        </w:rPr>
      </w:pPr>
      <w:r w:rsidRPr="00784A8D">
        <w:rPr>
          <w:rFonts w:asciiTheme="minorHAnsi" w:hAnsiTheme="minorHAnsi" w:cstheme="minorHAnsi"/>
          <w:b/>
          <w:sz w:val="22"/>
        </w:rPr>
        <w:t>9 DECLARATION OF INTEREST</w:t>
      </w:r>
    </w:p>
    <w:p w14:paraId="799F888E" w14:textId="77777777" w:rsidR="004737BE" w:rsidRPr="004737BE" w:rsidRDefault="004737BE" w:rsidP="004737BE">
      <w:pPr>
        <w:rPr>
          <w:rFonts w:asciiTheme="minorHAnsi" w:hAnsiTheme="minorHAnsi" w:cstheme="minorHAnsi"/>
          <w:sz w:val="22"/>
        </w:rPr>
      </w:pPr>
      <w:r w:rsidRPr="007117DD">
        <w:rPr>
          <w:rFonts w:asciiTheme="minorHAnsi" w:hAnsiTheme="minorHAnsi" w:cstheme="minorHAnsi"/>
          <w:b/>
          <w:bCs/>
          <w:sz w:val="22"/>
        </w:rPr>
        <w:t>9.1</w:t>
      </w:r>
      <w:r w:rsidRPr="004737BE">
        <w:rPr>
          <w:rFonts w:asciiTheme="minorHAnsi" w:hAnsiTheme="minorHAnsi" w:cstheme="minorHAnsi"/>
          <w:sz w:val="22"/>
        </w:rPr>
        <w:t xml:space="preserve"> Arrangements for declarations of interest are found within the </w:t>
      </w:r>
      <w:r w:rsidR="00E85539">
        <w:rPr>
          <w:rFonts w:asciiTheme="minorHAnsi" w:hAnsiTheme="minorHAnsi" w:cstheme="minorHAnsi"/>
          <w:sz w:val="22"/>
        </w:rPr>
        <w:t xml:space="preserve">Goole Town Board </w:t>
      </w:r>
      <w:r w:rsidRPr="004737BE">
        <w:rPr>
          <w:rFonts w:asciiTheme="minorHAnsi" w:hAnsiTheme="minorHAnsi" w:cstheme="minorHAnsi"/>
          <w:sz w:val="22"/>
        </w:rPr>
        <w:t>Code of</w:t>
      </w:r>
      <w:r w:rsidR="00742A55">
        <w:rPr>
          <w:rFonts w:asciiTheme="minorHAnsi" w:hAnsiTheme="minorHAnsi" w:cstheme="minorHAnsi"/>
          <w:sz w:val="22"/>
        </w:rPr>
        <w:t xml:space="preserve"> Conduct</w:t>
      </w:r>
    </w:p>
    <w:p w14:paraId="7846A31F" w14:textId="77777777" w:rsidR="004737BE" w:rsidRPr="00784A8D" w:rsidRDefault="004737BE" w:rsidP="004737BE">
      <w:pPr>
        <w:rPr>
          <w:rFonts w:asciiTheme="minorHAnsi" w:hAnsiTheme="minorHAnsi" w:cstheme="minorHAnsi"/>
          <w:b/>
          <w:sz w:val="22"/>
        </w:rPr>
      </w:pPr>
      <w:r w:rsidRPr="00784A8D">
        <w:rPr>
          <w:rFonts w:asciiTheme="minorHAnsi" w:hAnsiTheme="minorHAnsi" w:cstheme="minorHAnsi"/>
          <w:b/>
          <w:sz w:val="22"/>
        </w:rPr>
        <w:t>10 VOTING ARRANGEMENTS</w:t>
      </w:r>
    </w:p>
    <w:p w14:paraId="48ECE00F" w14:textId="77777777" w:rsidR="00742A55" w:rsidRDefault="004737BE" w:rsidP="004737BE">
      <w:pPr>
        <w:rPr>
          <w:rFonts w:asciiTheme="minorHAnsi" w:hAnsiTheme="minorHAnsi" w:cstheme="minorHAnsi"/>
          <w:sz w:val="22"/>
        </w:rPr>
      </w:pPr>
      <w:r w:rsidRPr="000035D2">
        <w:rPr>
          <w:rFonts w:asciiTheme="minorHAnsi" w:hAnsiTheme="minorHAnsi" w:cstheme="minorHAnsi"/>
          <w:b/>
          <w:sz w:val="22"/>
        </w:rPr>
        <w:t>10.1</w:t>
      </w:r>
      <w:r w:rsidRPr="004737BE">
        <w:rPr>
          <w:rFonts w:asciiTheme="minorHAnsi" w:hAnsiTheme="minorHAnsi" w:cstheme="minorHAnsi"/>
          <w:sz w:val="22"/>
        </w:rPr>
        <w:t xml:space="preserve"> Each </w:t>
      </w:r>
      <w:r w:rsidR="00BE2E52">
        <w:rPr>
          <w:rFonts w:asciiTheme="minorHAnsi" w:hAnsiTheme="minorHAnsi" w:cstheme="minorHAnsi"/>
          <w:sz w:val="22"/>
        </w:rPr>
        <w:t>organisation</w:t>
      </w:r>
      <w:r w:rsidRPr="004737BE">
        <w:rPr>
          <w:rFonts w:asciiTheme="minorHAnsi" w:hAnsiTheme="minorHAnsi" w:cstheme="minorHAnsi"/>
          <w:sz w:val="22"/>
        </w:rPr>
        <w:t xml:space="preserve"> of the Board shall have one vo</w:t>
      </w:r>
      <w:r w:rsidR="00784A8D">
        <w:rPr>
          <w:rFonts w:asciiTheme="minorHAnsi" w:hAnsiTheme="minorHAnsi" w:cstheme="minorHAnsi"/>
          <w:sz w:val="22"/>
        </w:rPr>
        <w:t xml:space="preserve">te which may be cast on matters </w:t>
      </w:r>
      <w:r w:rsidRPr="004737BE">
        <w:rPr>
          <w:rFonts w:asciiTheme="minorHAnsi" w:hAnsiTheme="minorHAnsi" w:cstheme="minorHAnsi"/>
          <w:sz w:val="22"/>
        </w:rPr>
        <w:t>considered at the meeting by a show of h</w:t>
      </w:r>
      <w:r w:rsidR="00784A8D">
        <w:rPr>
          <w:rFonts w:asciiTheme="minorHAnsi" w:hAnsiTheme="minorHAnsi" w:cstheme="minorHAnsi"/>
          <w:sz w:val="22"/>
        </w:rPr>
        <w:t xml:space="preserve">ands. Votes can only be cast by </w:t>
      </w:r>
      <w:r w:rsidRPr="004737BE">
        <w:rPr>
          <w:rFonts w:asciiTheme="minorHAnsi" w:hAnsiTheme="minorHAnsi" w:cstheme="minorHAnsi"/>
          <w:sz w:val="22"/>
        </w:rPr>
        <w:t>members attending a meeting of the Boar</w:t>
      </w:r>
      <w:r w:rsidR="00784A8D">
        <w:rPr>
          <w:rFonts w:asciiTheme="minorHAnsi" w:hAnsiTheme="minorHAnsi" w:cstheme="minorHAnsi"/>
          <w:sz w:val="22"/>
        </w:rPr>
        <w:t>d, or by proxy vote</w:t>
      </w:r>
      <w:r w:rsidR="004F08DE">
        <w:rPr>
          <w:rFonts w:asciiTheme="minorHAnsi" w:hAnsiTheme="minorHAnsi" w:cstheme="minorHAnsi"/>
          <w:sz w:val="22"/>
        </w:rPr>
        <w:t xml:space="preserve"> as per 6.4.</w:t>
      </w:r>
      <w:r w:rsidR="00784A8D">
        <w:rPr>
          <w:rFonts w:asciiTheme="minorHAnsi" w:hAnsiTheme="minorHAnsi" w:cstheme="minorHAnsi"/>
          <w:sz w:val="22"/>
        </w:rPr>
        <w:t xml:space="preserve"> </w:t>
      </w:r>
    </w:p>
    <w:p w14:paraId="425C8CC5" w14:textId="77777777" w:rsidR="004737BE" w:rsidRPr="004737BE" w:rsidRDefault="004737BE" w:rsidP="004737BE">
      <w:pPr>
        <w:rPr>
          <w:rFonts w:asciiTheme="minorHAnsi" w:hAnsiTheme="minorHAnsi" w:cstheme="minorHAnsi"/>
          <w:sz w:val="22"/>
        </w:rPr>
      </w:pPr>
      <w:r w:rsidRPr="000035D2">
        <w:rPr>
          <w:rFonts w:asciiTheme="minorHAnsi" w:hAnsiTheme="minorHAnsi" w:cstheme="minorHAnsi"/>
          <w:b/>
          <w:sz w:val="22"/>
        </w:rPr>
        <w:t>10.2</w:t>
      </w:r>
      <w:r w:rsidRPr="004737BE">
        <w:rPr>
          <w:rFonts w:asciiTheme="minorHAnsi" w:hAnsiTheme="minorHAnsi" w:cstheme="minorHAnsi"/>
          <w:sz w:val="22"/>
        </w:rPr>
        <w:t xml:space="preserve"> The general rule about decision-making by the Bo</w:t>
      </w:r>
      <w:r w:rsidR="00742A55">
        <w:rPr>
          <w:rFonts w:asciiTheme="minorHAnsi" w:hAnsiTheme="minorHAnsi" w:cstheme="minorHAnsi"/>
          <w:sz w:val="22"/>
        </w:rPr>
        <w:t xml:space="preserve">ard is that any decision of the </w:t>
      </w:r>
      <w:r w:rsidRPr="004737BE">
        <w:rPr>
          <w:rFonts w:asciiTheme="minorHAnsi" w:hAnsiTheme="minorHAnsi" w:cstheme="minorHAnsi"/>
          <w:sz w:val="22"/>
        </w:rPr>
        <w:t xml:space="preserve">Board must be a majority decision at a </w:t>
      </w:r>
      <w:r w:rsidR="00742A55">
        <w:rPr>
          <w:rFonts w:asciiTheme="minorHAnsi" w:hAnsiTheme="minorHAnsi" w:cstheme="minorHAnsi"/>
          <w:sz w:val="22"/>
        </w:rPr>
        <w:t>meeting.</w:t>
      </w:r>
    </w:p>
    <w:p w14:paraId="73913BED" w14:textId="77777777" w:rsidR="004737BE" w:rsidRPr="004737BE" w:rsidRDefault="004737BE" w:rsidP="004737BE">
      <w:pPr>
        <w:rPr>
          <w:rFonts w:asciiTheme="minorHAnsi" w:hAnsiTheme="minorHAnsi" w:cstheme="minorHAnsi"/>
          <w:sz w:val="22"/>
        </w:rPr>
      </w:pPr>
      <w:r w:rsidRPr="000035D2">
        <w:rPr>
          <w:rFonts w:asciiTheme="minorHAnsi" w:hAnsiTheme="minorHAnsi" w:cstheme="minorHAnsi"/>
          <w:b/>
          <w:sz w:val="22"/>
        </w:rPr>
        <w:t>10.3</w:t>
      </w:r>
      <w:r w:rsidRPr="004737BE">
        <w:rPr>
          <w:rFonts w:asciiTheme="minorHAnsi" w:hAnsiTheme="minorHAnsi" w:cstheme="minorHAnsi"/>
          <w:sz w:val="22"/>
        </w:rPr>
        <w:t xml:space="preserve"> Where a conflict of intere</w:t>
      </w:r>
      <w:r w:rsidR="00742A55">
        <w:rPr>
          <w:rFonts w:asciiTheme="minorHAnsi" w:hAnsiTheme="minorHAnsi" w:cstheme="minorHAnsi"/>
          <w:sz w:val="22"/>
        </w:rPr>
        <w:t xml:space="preserve">st exists as set out in the Board’s Code of Conduct, a </w:t>
      </w:r>
      <w:r w:rsidRPr="004737BE">
        <w:rPr>
          <w:rFonts w:asciiTheme="minorHAnsi" w:hAnsiTheme="minorHAnsi" w:cstheme="minorHAnsi"/>
          <w:sz w:val="22"/>
        </w:rPr>
        <w:t>Board Member may take part in the debate but may not vote.</w:t>
      </w:r>
    </w:p>
    <w:p w14:paraId="25B4F58D" w14:textId="77777777" w:rsidR="004737BE" w:rsidRPr="004737BE" w:rsidRDefault="004737BE" w:rsidP="004737BE">
      <w:pPr>
        <w:rPr>
          <w:rFonts w:asciiTheme="minorHAnsi" w:hAnsiTheme="minorHAnsi" w:cstheme="minorHAnsi"/>
          <w:sz w:val="22"/>
        </w:rPr>
      </w:pPr>
      <w:r w:rsidRPr="000035D2">
        <w:rPr>
          <w:rFonts w:asciiTheme="minorHAnsi" w:hAnsiTheme="minorHAnsi" w:cstheme="minorHAnsi"/>
          <w:b/>
          <w:sz w:val="22"/>
        </w:rPr>
        <w:t>10.4</w:t>
      </w:r>
      <w:r w:rsidRPr="004737BE">
        <w:rPr>
          <w:rFonts w:asciiTheme="minorHAnsi" w:hAnsiTheme="minorHAnsi" w:cstheme="minorHAnsi"/>
          <w:sz w:val="22"/>
        </w:rPr>
        <w:t xml:space="preserve"> Save where they have a personal interest, the Chair </w:t>
      </w:r>
      <w:r w:rsidR="00784A8D">
        <w:rPr>
          <w:rFonts w:asciiTheme="minorHAnsi" w:hAnsiTheme="minorHAnsi" w:cstheme="minorHAnsi"/>
          <w:sz w:val="22"/>
        </w:rPr>
        <w:t xml:space="preserve">will have a casting vote. In </w:t>
      </w:r>
      <w:r w:rsidRPr="004737BE">
        <w:rPr>
          <w:rFonts w:asciiTheme="minorHAnsi" w:hAnsiTheme="minorHAnsi" w:cstheme="minorHAnsi"/>
          <w:sz w:val="22"/>
        </w:rPr>
        <w:t xml:space="preserve">this context, this refers to whoever is present </w:t>
      </w:r>
      <w:r w:rsidR="00784A8D">
        <w:rPr>
          <w:rFonts w:asciiTheme="minorHAnsi" w:hAnsiTheme="minorHAnsi" w:cstheme="minorHAnsi"/>
          <w:sz w:val="22"/>
        </w:rPr>
        <w:t xml:space="preserve">and discharging the function of </w:t>
      </w:r>
      <w:r w:rsidRPr="004737BE">
        <w:rPr>
          <w:rFonts w:asciiTheme="minorHAnsi" w:hAnsiTheme="minorHAnsi" w:cstheme="minorHAnsi"/>
          <w:sz w:val="22"/>
        </w:rPr>
        <w:t>the Chair for the purpose of the meeting.</w:t>
      </w:r>
    </w:p>
    <w:p w14:paraId="2A3CDED7" w14:textId="77777777" w:rsidR="004737BE" w:rsidRPr="004737BE" w:rsidRDefault="004737BE" w:rsidP="004737BE">
      <w:pPr>
        <w:rPr>
          <w:rFonts w:asciiTheme="minorHAnsi" w:hAnsiTheme="minorHAnsi" w:cstheme="minorHAnsi"/>
          <w:sz w:val="22"/>
        </w:rPr>
      </w:pPr>
      <w:r w:rsidRPr="000035D2">
        <w:rPr>
          <w:rFonts w:asciiTheme="minorHAnsi" w:hAnsiTheme="minorHAnsi" w:cstheme="minorHAnsi"/>
          <w:b/>
          <w:sz w:val="22"/>
        </w:rPr>
        <w:t>10.5</w:t>
      </w:r>
      <w:r w:rsidRPr="004737BE">
        <w:rPr>
          <w:rFonts w:asciiTheme="minorHAnsi" w:hAnsiTheme="minorHAnsi" w:cstheme="minorHAnsi"/>
          <w:sz w:val="22"/>
        </w:rPr>
        <w:t xml:space="preserve"> A resolution in writing, sent electronically t</w:t>
      </w:r>
      <w:r w:rsidR="00784A8D">
        <w:rPr>
          <w:rFonts w:asciiTheme="minorHAnsi" w:hAnsiTheme="minorHAnsi" w:cstheme="minorHAnsi"/>
          <w:sz w:val="22"/>
        </w:rPr>
        <w:t xml:space="preserve">o all Board Members entitled to </w:t>
      </w:r>
      <w:r w:rsidRPr="004737BE">
        <w:rPr>
          <w:rFonts w:asciiTheme="minorHAnsi" w:hAnsiTheme="minorHAnsi" w:cstheme="minorHAnsi"/>
          <w:sz w:val="22"/>
        </w:rPr>
        <w:t xml:space="preserve">receive notice of a meeting of the Board </w:t>
      </w:r>
      <w:r w:rsidR="00784A8D">
        <w:rPr>
          <w:rFonts w:asciiTheme="minorHAnsi" w:hAnsiTheme="minorHAnsi" w:cstheme="minorHAnsi"/>
          <w:sz w:val="22"/>
        </w:rPr>
        <w:t xml:space="preserve">and signed by a majority of the </w:t>
      </w:r>
      <w:r w:rsidRPr="004737BE">
        <w:rPr>
          <w:rFonts w:asciiTheme="minorHAnsi" w:hAnsiTheme="minorHAnsi" w:cstheme="minorHAnsi"/>
          <w:sz w:val="22"/>
        </w:rPr>
        <w:t>members</w:t>
      </w:r>
      <w:r w:rsidR="00742A55">
        <w:rPr>
          <w:rFonts w:asciiTheme="minorHAnsi" w:hAnsiTheme="minorHAnsi" w:cstheme="minorHAnsi"/>
          <w:sz w:val="22"/>
        </w:rPr>
        <w:t>,</w:t>
      </w:r>
      <w:r w:rsidRPr="004737BE">
        <w:rPr>
          <w:rFonts w:asciiTheme="minorHAnsi" w:hAnsiTheme="minorHAnsi" w:cstheme="minorHAnsi"/>
          <w:sz w:val="22"/>
        </w:rPr>
        <w:t xml:space="preserve"> shall be valid and effectual as if it </w:t>
      </w:r>
      <w:r w:rsidR="00784A8D">
        <w:rPr>
          <w:rFonts w:asciiTheme="minorHAnsi" w:hAnsiTheme="minorHAnsi" w:cstheme="minorHAnsi"/>
          <w:sz w:val="22"/>
        </w:rPr>
        <w:t xml:space="preserve">had been passed at a meeting of </w:t>
      </w:r>
      <w:r w:rsidRPr="004737BE">
        <w:rPr>
          <w:rFonts w:asciiTheme="minorHAnsi" w:hAnsiTheme="minorHAnsi" w:cstheme="minorHAnsi"/>
          <w:sz w:val="22"/>
        </w:rPr>
        <w:t xml:space="preserve">the Board duly convened and held and may </w:t>
      </w:r>
      <w:r w:rsidR="00784A8D">
        <w:rPr>
          <w:rFonts w:asciiTheme="minorHAnsi" w:hAnsiTheme="minorHAnsi" w:cstheme="minorHAnsi"/>
          <w:sz w:val="22"/>
        </w:rPr>
        <w:t xml:space="preserve">consist of several documents in </w:t>
      </w:r>
      <w:r w:rsidRPr="004737BE">
        <w:rPr>
          <w:rFonts w:asciiTheme="minorHAnsi" w:hAnsiTheme="minorHAnsi" w:cstheme="minorHAnsi"/>
          <w:sz w:val="22"/>
        </w:rPr>
        <w:t>materially the same form each signed by one or more Bo</w:t>
      </w:r>
      <w:r w:rsidR="00784A8D">
        <w:rPr>
          <w:rFonts w:asciiTheme="minorHAnsi" w:hAnsiTheme="minorHAnsi" w:cstheme="minorHAnsi"/>
          <w:sz w:val="22"/>
        </w:rPr>
        <w:t xml:space="preserve">ard Member in the </w:t>
      </w:r>
      <w:r w:rsidRPr="004737BE">
        <w:rPr>
          <w:rFonts w:asciiTheme="minorHAnsi" w:hAnsiTheme="minorHAnsi" w:cstheme="minorHAnsi"/>
          <w:sz w:val="22"/>
        </w:rPr>
        <w:t>event a Board Meeting may not be convened in a timely manner.</w:t>
      </w:r>
    </w:p>
    <w:p w14:paraId="7C3DB5EB" w14:textId="77777777" w:rsidR="004737BE" w:rsidRPr="00784A8D" w:rsidRDefault="004737BE" w:rsidP="004737BE">
      <w:pPr>
        <w:rPr>
          <w:rFonts w:asciiTheme="minorHAnsi" w:hAnsiTheme="minorHAnsi" w:cstheme="minorHAnsi"/>
          <w:b/>
          <w:sz w:val="22"/>
        </w:rPr>
      </w:pPr>
      <w:r w:rsidRPr="00784A8D">
        <w:rPr>
          <w:rFonts w:asciiTheme="minorHAnsi" w:hAnsiTheme="minorHAnsi" w:cstheme="minorHAnsi"/>
          <w:b/>
          <w:sz w:val="22"/>
        </w:rPr>
        <w:t>11 REPORTING</w:t>
      </w:r>
      <w:r w:rsidR="001067AC">
        <w:rPr>
          <w:rFonts w:asciiTheme="minorHAnsi" w:hAnsiTheme="minorHAnsi" w:cstheme="minorHAnsi"/>
          <w:b/>
          <w:sz w:val="22"/>
        </w:rPr>
        <w:t xml:space="preserve"> </w:t>
      </w:r>
    </w:p>
    <w:p w14:paraId="6678F413" w14:textId="77777777" w:rsidR="004737BE" w:rsidRPr="004737BE" w:rsidRDefault="004737BE" w:rsidP="004737BE">
      <w:pPr>
        <w:rPr>
          <w:rFonts w:asciiTheme="minorHAnsi" w:hAnsiTheme="minorHAnsi" w:cstheme="minorHAnsi"/>
          <w:sz w:val="22"/>
        </w:rPr>
      </w:pPr>
      <w:r w:rsidRPr="000035D2">
        <w:rPr>
          <w:rFonts w:asciiTheme="minorHAnsi" w:hAnsiTheme="minorHAnsi" w:cstheme="minorHAnsi"/>
          <w:b/>
          <w:sz w:val="22"/>
        </w:rPr>
        <w:t>11.1</w:t>
      </w:r>
      <w:r w:rsidRPr="004737BE">
        <w:rPr>
          <w:rFonts w:asciiTheme="minorHAnsi" w:hAnsiTheme="minorHAnsi" w:cstheme="minorHAnsi"/>
          <w:sz w:val="22"/>
        </w:rPr>
        <w:t xml:space="preserve"> The proceedings and resolutions of meetings of</w:t>
      </w:r>
      <w:r w:rsidR="00784A8D">
        <w:rPr>
          <w:rFonts w:asciiTheme="minorHAnsi" w:hAnsiTheme="minorHAnsi" w:cstheme="minorHAnsi"/>
          <w:sz w:val="22"/>
        </w:rPr>
        <w:t xml:space="preserve"> the Board, including the names </w:t>
      </w:r>
      <w:r w:rsidRPr="004737BE">
        <w:rPr>
          <w:rFonts w:asciiTheme="minorHAnsi" w:hAnsiTheme="minorHAnsi" w:cstheme="minorHAnsi"/>
          <w:sz w:val="22"/>
        </w:rPr>
        <w:t xml:space="preserve">of those present and in attendance, shall be </w:t>
      </w:r>
      <w:r w:rsidR="00A86069">
        <w:rPr>
          <w:rFonts w:asciiTheme="minorHAnsi" w:hAnsiTheme="minorHAnsi" w:cstheme="minorHAnsi"/>
          <w:sz w:val="22"/>
        </w:rPr>
        <w:t xml:space="preserve">noted </w:t>
      </w:r>
      <w:r w:rsidR="00784A8D">
        <w:rPr>
          <w:rFonts w:asciiTheme="minorHAnsi" w:hAnsiTheme="minorHAnsi" w:cstheme="minorHAnsi"/>
          <w:sz w:val="22"/>
        </w:rPr>
        <w:t xml:space="preserve">by the </w:t>
      </w:r>
      <w:r w:rsidR="00742A55">
        <w:rPr>
          <w:rFonts w:asciiTheme="minorHAnsi" w:hAnsiTheme="minorHAnsi" w:cstheme="minorHAnsi"/>
          <w:sz w:val="22"/>
        </w:rPr>
        <w:t>Delivery Team</w:t>
      </w:r>
      <w:r w:rsidRPr="004737BE">
        <w:rPr>
          <w:rFonts w:asciiTheme="minorHAnsi" w:hAnsiTheme="minorHAnsi" w:cstheme="minorHAnsi"/>
          <w:sz w:val="22"/>
        </w:rPr>
        <w:t>. Draft minutes of each meeting will be cir</w:t>
      </w:r>
      <w:r w:rsidR="00784A8D">
        <w:rPr>
          <w:rFonts w:asciiTheme="minorHAnsi" w:hAnsiTheme="minorHAnsi" w:cstheme="minorHAnsi"/>
          <w:sz w:val="22"/>
        </w:rPr>
        <w:t xml:space="preserve">culated promptly to all Members </w:t>
      </w:r>
      <w:r w:rsidRPr="004737BE">
        <w:rPr>
          <w:rFonts w:asciiTheme="minorHAnsi" w:hAnsiTheme="minorHAnsi" w:cstheme="minorHAnsi"/>
          <w:sz w:val="22"/>
        </w:rPr>
        <w:t>of the Board.</w:t>
      </w:r>
    </w:p>
    <w:p w14:paraId="493878E9" w14:textId="77777777" w:rsidR="004737BE" w:rsidRPr="004737BE" w:rsidRDefault="004737BE" w:rsidP="004737BE">
      <w:pPr>
        <w:rPr>
          <w:rFonts w:asciiTheme="minorHAnsi" w:hAnsiTheme="minorHAnsi" w:cstheme="minorHAnsi"/>
          <w:sz w:val="22"/>
        </w:rPr>
      </w:pPr>
      <w:r w:rsidRPr="000035D2">
        <w:rPr>
          <w:rFonts w:asciiTheme="minorHAnsi" w:hAnsiTheme="minorHAnsi" w:cstheme="minorHAnsi"/>
          <w:b/>
          <w:sz w:val="22"/>
        </w:rPr>
        <w:t>11.2</w:t>
      </w:r>
      <w:r w:rsidRPr="004737BE">
        <w:rPr>
          <w:rFonts w:asciiTheme="minorHAnsi" w:hAnsiTheme="minorHAnsi" w:cstheme="minorHAnsi"/>
          <w:sz w:val="22"/>
        </w:rPr>
        <w:t xml:space="preserve"> Minutes of meetings of the Board shall be appr</w:t>
      </w:r>
      <w:r w:rsidR="00784A8D">
        <w:rPr>
          <w:rFonts w:asciiTheme="minorHAnsi" w:hAnsiTheme="minorHAnsi" w:cstheme="minorHAnsi"/>
          <w:sz w:val="22"/>
        </w:rPr>
        <w:t xml:space="preserve">oved in draft form by the Chair </w:t>
      </w:r>
      <w:r w:rsidRPr="004737BE">
        <w:rPr>
          <w:rFonts w:asciiTheme="minorHAnsi" w:hAnsiTheme="minorHAnsi" w:cstheme="minorHAnsi"/>
          <w:sz w:val="22"/>
        </w:rPr>
        <w:t xml:space="preserve">and disseminated to </w:t>
      </w:r>
      <w:r w:rsidR="00742A55">
        <w:rPr>
          <w:rFonts w:asciiTheme="minorHAnsi" w:hAnsiTheme="minorHAnsi" w:cstheme="minorHAnsi"/>
          <w:sz w:val="22"/>
        </w:rPr>
        <w:t xml:space="preserve">the </w:t>
      </w:r>
      <w:r w:rsidRPr="004737BE">
        <w:rPr>
          <w:rFonts w:asciiTheme="minorHAnsi" w:hAnsiTheme="minorHAnsi" w:cstheme="minorHAnsi"/>
          <w:sz w:val="22"/>
        </w:rPr>
        <w:t>Board no later than</w:t>
      </w:r>
      <w:r w:rsidR="00784A8D">
        <w:rPr>
          <w:rFonts w:asciiTheme="minorHAnsi" w:hAnsiTheme="minorHAnsi" w:cstheme="minorHAnsi"/>
          <w:sz w:val="22"/>
        </w:rPr>
        <w:t xml:space="preserve"> ten working days following the </w:t>
      </w:r>
      <w:r w:rsidRPr="004737BE">
        <w:rPr>
          <w:rFonts w:asciiTheme="minorHAnsi" w:hAnsiTheme="minorHAnsi" w:cstheme="minorHAnsi"/>
          <w:sz w:val="22"/>
        </w:rPr>
        <w:t xml:space="preserve">meeting. Minutes shall remain in draft until </w:t>
      </w:r>
      <w:r w:rsidR="004F08DE">
        <w:rPr>
          <w:rFonts w:asciiTheme="minorHAnsi" w:hAnsiTheme="minorHAnsi" w:cstheme="minorHAnsi"/>
          <w:sz w:val="22"/>
        </w:rPr>
        <w:t xml:space="preserve">formal </w:t>
      </w:r>
      <w:r w:rsidRPr="004737BE">
        <w:rPr>
          <w:rFonts w:asciiTheme="minorHAnsi" w:hAnsiTheme="minorHAnsi" w:cstheme="minorHAnsi"/>
          <w:sz w:val="22"/>
        </w:rPr>
        <w:t>appro</w:t>
      </w:r>
      <w:r w:rsidR="00784A8D">
        <w:rPr>
          <w:rFonts w:asciiTheme="minorHAnsi" w:hAnsiTheme="minorHAnsi" w:cstheme="minorHAnsi"/>
          <w:sz w:val="22"/>
        </w:rPr>
        <w:t xml:space="preserve">val by the Board at the Board’s </w:t>
      </w:r>
      <w:r w:rsidRPr="004737BE">
        <w:rPr>
          <w:rFonts w:asciiTheme="minorHAnsi" w:hAnsiTheme="minorHAnsi" w:cstheme="minorHAnsi"/>
          <w:sz w:val="22"/>
        </w:rPr>
        <w:t>next meeting.</w:t>
      </w:r>
    </w:p>
    <w:p w14:paraId="16834DBA" w14:textId="77777777" w:rsidR="004737BE" w:rsidRPr="004737BE" w:rsidRDefault="004737BE" w:rsidP="004737BE">
      <w:pPr>
        <w:rPr>
          <w:rFonts w:asciiTheme="minorHAnsi" w:hAnsiTheme="minorHAnsi" w:cstheme="minorHAnsi"/>
          <w:sz w:val="22"/>
        </w:rPr>
      </w:pPr>
      <w:r w:rsidRPr="000035D2">
        <w:rPr>
          <w:rFonts w:asciiTheme="minorHAnsi" w:hAnsiTheme="minorHAnsi" w:cstheme="minorHAnsi"/>
          <w:b/>
          <w:sz w:val="22"/>
        </w:rPr>
        <w:t>11.3</w:t>
      </w:r>
      <w:r w:rsidRPr="004737BE">
        <w:rPr>
          <w:rFonts w:asciiTheme="minorHAnsi" w:hAnsiTheme="minorHAnsi" w:cstheme="minorHAnsi"/>
          <w:sz w:val="22"/>
        </w:rPr>
        <w:t xml:space="preserve"> Approved minutes of the Board shall be publish</w:t>
      </w:r>
      <w:r w:rsidR="00784A8D">
        <w:rPr>
          <w:rFonts w:asciiTheme="minorHAnsi" w:hAnsiTheme="minorHAnsi" w:cstheme="minorHAnsi"/>
          <w:sz w:val="22"/>
        </w:rPr>
        <w:t xml:space="preserve">ed on the website of the </w:t>
      </w:r>
      <w:r w:rsidR="00742A55">
        <w:rPr>
          <w:rFonts w:asciiTheme="minorHAnsi" w:hAnsiTheme="minorHAnsi" w:cstheme="minorHAnsi"/>
          <w:sz w:val="22"/>
        </w:rPr>
        <w:t>Goole</w:t>
      </w:r>
      <w:r w:rsidR="00784A8D">
        <w:rPr>
          <w:rFonts w:asciiTheme="minorHAnsi" w:hAnsiTheme="minorHAnsi" w:cstheme="minorHAnsi"/>
          <w:sz w:val="22"/>
        </w:rPr>
        <w:t xml:space="preserve"> </w:t>
      </w:r>
      <w:r w:rsidRPr="004737BE">
        <w:rPr>
          <w:rFonts w:asciiTheme="minorHAnsi" w:hAnsiTheme="minorHAnsi" w:cstheme="minorHAnsi"/>
          <w:sz w:val="22"/>
        </w:rPr>
        <w:t xml:space="preserve">Town Deal, </w:t>
      </w:r>
      <w:proofErr w:type="gramStart"/>
      <w:r w:rsidRPr="004737BE">
        <w:rPr>
          <w:rFonts w:asciiTheme="minorHAnsi" w:hAnsiTheme="minorHAnsi" w:cstheme="minorHAnsi"/>
          <w:sz w:val="22"/>
        </w:rPr>
        <w:t>with the exception of</w:t>
      </w:r>
      <w:proofErr w:type="gramEnd"/>
      <w:r w:rsidRPr="004737BE">
        <w:rPr>
          <w:rFonts w:asciiTheme="minorHAnsi" w:hAnsiTheme="minorHAnsi" w:cstheme="minorHAnsi"/>
          <w:sz w:val="22"/>
        </w:rPr>
        <w:t xml:space="preserve"> minutes relati</w:t>
      </w:r>
      <w:r w:rsidR="00784A8D">
        <w:rPr>
          <w:rFonts w:asciiTheme="minorHAnsi" w:hAnsiTheme="minorHAnsi" w:cstheme="minorHAnsi"/>
          <w:sz w:val="22"/>
        </w:rPr>
        <w:t xml:space="preserve">ng to items deemed confidential </w:t>
      </w:r>
      <w:r w:rsidRPr="004737BE">
        <w:rPr>
          <w:rFonts w:asciiTheme="minorHAnsi" w:hAnsiTheme="minorHAnsi" w:cstheme="minorHAnsi"/>
          <w:sz w:val="22"/>
        </w:rPr>
        <w:t>as set</w:t>
      </w:r>
      <w:r w:rsidR="004F08DE">
        <w:rPr>
          <w:rFonts w:asciiTheme="minorHAnsi" w:hAnsiTheme="minorHAnsi" w:cstheme="minorHAnsi"/>
          <w:sz w:val="22"/>
        </w:rPr>
        <w:t xml:space="preserve"> out in 7.3</w:t>
      </w:r>
      <w:r w:rsidRPr="004737BE">
        <w:rPr>
          <w:rFonts w:asciiTheme="minorHAnsi" w:hAnsiTheme="minorHAnsi" w:cstheme="minorHAnsi"/>
          <w:sz w:val="22"/>
        </w:rPr>
        <w:t xml:space="preserve"> above.</w:t>
      </w:r>
    </w:p>
    <w:p w14:paraId="46498C32" w14:textId="77777777" w:rsidR="00A86069" w:rsidRPr="004737BE" w:rsidRDefault="004737BE" w:rsidP="003050D0">
      <w:pPr>
        <w:rPr>
          <w:rFonts w:asciiTheme="minorHAnsi" w:hAnsiTheme="minorHAnsi" w:cstheme="minorHAnsi"/>
          <w:sz w:val="22"/>
        </w:rPr>
      </w:pPr>
      <w:r w:rsidRPr="000035D2">
        <w:rPr>
          <w:rFonts w:asciiTheme="minorHAnsi" w:hAnsiTheme="minorHAnsi" w:cstheme="minorHAnsi"/>
          <w:b/>
          <w:sz w:val="22"/>
        </w:rPr>
        <w:t>11.4</w:t>
      </w:r>
      <w:r w:rsidRPr="004737BE">
        <w:rPr>
          <w:rFonts w:asciiTheme="minorHAnsi" w:hAnsiTheme="minorHAnsi" w:cstheme="minorHAnsi"/>
          <w:sz w:val="22"/>
        </w:rPr>
        <w:t xml:space="preserve"> The Board shall produce an ann</w:t>
      </w:r>
      <w:r w:rsidR="004F08DE">
        <w:rPr>
          <w:rFonts w:asciiTheme="minorHAnsi" w:hAnsiTheme="minorHAnsi" w:cstheme="minorHAnsi"/>
          <w:sz w:val="22"/>
        </w:rPr>
        <w:t>ual report about its activities and progress.</w:t>
      </w:r>
    </w:p>
    <w:p w14:paraId="0E9439C7" w14:textId="77777777" w:rsidR="001067AC" w:rsidRDefault="001067AC" w:rsidP="004737BE">
      <w:pPr>
        <w:rPr>
          <w:rFonts w:asciiTheme="minorHAnsi" w:hAnsiTheme="minorHAnsi" w:cstheme="minorHAnsi"/>
          <w:b/>
          <w:sz w:val="22"/>
        </w:rPr>
      </w:pPr>
      <w:r>
        <w:rPr>
          <w:rFonts w:asciiTheme="minorHAnsi" w:hAnsiTheme="minorHAnsi" w:cstheme="minorHAnsi"/>
          <w:b/>
          <w:sz w:val="22"/>
        </w:rPr>
        <w:t>12 THE BOARD’S RELATIONSHIP WITH EAST RIDING OF YORKSHIRE COUNCIL (LEAD BODY)</w:t>
      </w:r>
      <w:r w:rsidR="004737BE" w:rsidRPr="00A535F1">
        <w:rPr>
          <w:rFonts w:asciiTheme="minorHAnsi" w:hAnsiTheme="minorHAnsi" w:cstheme="minorHAnsi"/>
          <w:b/>
          <w:sz w:val="22"/>
        </w:rPr>
        <w:t xml:space="preserve"> </w:t>
      </w:r>
    </w:p>
    <w:p w14:paraId="67793213" w14:textId="77777777" w:rsidR="004737BE" w:rsidRPr="004737BE" w:rsidRDefault="004737BE" w:rsidP="004737BE">
      <w:pPr>
        <w:rPr>
          <w:rFonts w:asciiTheme="minorHAnsi" w:hAnsiTheme="minorHAnsi" w:cstheme="minorHAnsi"/>
          <w:sz w:val="22"/>
        </w:rPr>
      </w:pPr>
      <w:r w:rsidRPr="000035D2">
        <w:rPr>
          <w:rFonts w:asciiTheme="minorHAnsi" w:hAnsiTheme="minorHAnsi" w:cstheme="minorHAnsi"/>
          <w:b/>
          <w:sz w:val="22"/>
        </w:rPr>
        <w:t>12.1</w:t>
      </w:r>
      <w:r w:rsidRPr="004737BE">
        <w:rPr>
          <w:rFonts w:asciiTheme="minorHAnsi" w:hAnsiTheme="minorHAnsi" w:cstheme="minorHAnsi"/>
          <w:sz w:val="22"/>
        </w:rPr>
        <w:t xml:space="preserve"> The Board is responsible </w:t>
      </w:r>
      <w:proofErr w:type="gramStart"/>
      <w:r w:rsidRPr="004737BE">
        <w:rPr>
          <w:rFonts w:asciiTheme="minorHAnsi" w:hAnsiTheme="minorHAnsi" w:cstheme="minorHAnsi"/>
          <w:sz w:val="22"/>
        </w:rPr>
        <w:t>for;</w:t>
      </w:r>
      <w:proofErr w:type="gramEnd"/>
    </w:p>
    <w:p w14:paraId="2F82F83E" w14:textId="3D19D817" w:rsidR="004737BE" w:rsidRPr="004737BE" w:rsidRDefault="004737BE" w:rsidP="004737BE">
      <w:pPr>
        <w:rPr>
          <w:rFonts w:asciiTheme="minorHAnsi" w:hAnsiTheme="minorHAnsi" w:cstheme="minorHAnsi"/>
          <w:sz w:val="22"/>
        </w:rPr>
      </w:pPr>
      <w:r w:rsidRPr="004737BE">
        <w:rPr>
          <w:rFonts w:asciiTheme="minorHAnsi" w:hAnsiTheme="minorHAnsi" w:cstheme="minorHAnsi"/>
          <w:sz w:val="22"/>
        </w:rPr>
        <w:t>a) Developing and agreeing an evidenced based Town Investment Plan</w:t>
      </w:r>
      <w:r w:rsidR="00705322">
        <w:rPr>
          <w:rFonts w:asciiTheme="minorHAnsi" w:hAnsiTheme="minorHAnsi" w:cstheme="minorHAnsi"/>
          <w:sz w:val="22"/>
        </w:rPr>
        <w:t xml:space="preserve"> through development phase and into delivery phase</w:t>
      </w:r>
    </w:p>
    <w:p w14:paraId="4E7A273B" w14:textId="198645D0" w:rsidR="004737BE" w:rsidRPr="004737BE" w:rsidRDefault="004737BE" w:rsidP="004737BE">
      <w:pPr>
        <w:rPr>
          <w:rFonts w:asciiTheme="minorHAnsi" w:hAnsiTheme="minorHAnsi" w:cstheme="minorHAnsi"/>
          <w:sz w:val="22"/>
        </w:rPr>
      </w:pPr>
      <w:r w:rsidRPr="004737BE">
        <w:rPr>
          <w:rFonts w:asciiTheme="minorHAnsi" w:hAnsiTheme="minorHAnsi" w:cstheme="minorHAnsi"/>
          <w:sz w:val="22"/>
        </w:rPr>
        <w:t>b) Developing a clear programme of interventions</w:t>
      </w:r>
      <w:r w:rsidR="00705322">
        <w:rPr>
          <w:rFonts w:asciiTheme="minorHAnsi" w:hAnsiTheme="minorHAnsi" w:cstheme="minorHAnsi"/>
          <w:sz w:val="22"/>
        </w:rPr>
        <w:t xml:space="preserve"> into delivery phase</w:t>
      </w:r>
    </w:p>
    <w:p w14:paraId="3F3FF1ED" w14:textId="77777777" w:rsidR="004737BE" w:rsidRPr="004737BE" w:rsidRDefault="004737BE" w:rsidP="004737BE">
      <w:pPr>
        <w:rPr>
          <w:rFonts w:asciiTheme="minorHAnsi" w:hAnsiTheme="minorHAnsi" w:cstheme="minorHAnsi"/>
          <w:sz w:val="22"/>
        </w:rPr>
      </w:pPr>
      <w:r w:rsidRPr="004737BE">
        <w:rPr>
          <w:rFonts w:asciiTheme="minorHAnsi" w:hAnsiTheme="minorHAnsi" w:cstheme="minorHAnsi"/>
          <w:sz w:val="22"/>
        </w:rPr>
        <w:t>c) Coordinating resources and including stakeholders</w:t>
      </w:r>
    </w:p>
    <w:p w14:paraId="1330F5BB" w14:textId="77777777" w:rsidR="00A535F1" w:rsidRDefault="00A535F1" w:rsidP="004737BE">
      <w:pPr>
        <w:rPr>
          <w:rFonts w:asciiTheme="minorHAnsi" w:hAnsiTheme="minorHAnsi" w:cstheme="minorHAnsi"/>
          <w:sz w:val="22"/>
        </w:rPr>
      </w:pPr>
      <w:r w:rsidRPr="000035D2">
        <w:rPr>
          <w:rFonts w:asciiTheme="minorHAnsi" w:hAnsiTheme="minorHAnsi" w:cstheme="minorHAnsi"/>
          <w:b/>
          <w:sz w:val="22"/>
        </w:rPr>
        <w:lastRenderedPageBreak/>
        <w:t>12.2</w:t>
      </w:r>
      <w:r>
        <w:rPr>
          <w:rFonts w:asciiTheme="minorHAnsi" w:hAnsiTheme="minorHAnsi" w:cstheme="minorHAnsi"/>
          <w:sz w:val="22"/>
        </w:rPr>
        <w:t xml:space="preserve"> East Riding of Yorkshire Council</w:t>
      </w:r>
      <w:r w:rsidR="004737BE" w:rsidRPr="004737BE">
        <w:rPr>
          <w:rFonts w:asciiTheme="minorHAnsi" w:hAnsiTheme="minorHAnsi" w:cstheme="minorHAnsi"/>
          <w:sz w:val="22"/>
        </w:rPr>
        <w:t xml:space="preserve"> </w:t>
      </w:r>
      <w:r>
        <w:rPr>
          <w:rFonts w:asciiTheme="minorHAnsi" w:hAnsiTheme="minorHAnsi" w:cstheme="minorHAnsi"/>
          <w:sz w:val="22"/>
        </w:rPr>
        <w:t xml:space="preserve">(ERYC) </w:t>
      </w:r>
      <w:r w:rsidR="000035D2">
        <w:rPr>
          <w:rFonts w:asciiTheme="minorHAnsi" w:hAnsiTheme="minorHAnsi" w:cstheme="minorHAnsi"/>
          <w:sz w:val="22"/>
        </w:rPr>
        <w:t>is</w:t>
      </w:r>
      <w:r w:rsidR="004737BE" w:rsidRPr="004737BE">
        <w:rPr>
          <w:rFonts w:asciiTheme="minorHAnsi" w:hAnsiTheme="minorHAnsi" w:cstheme="minorHAnsi"/>
          <w:sz w:val="22"/>
        </w:rPr>
        <w:t xml:space="preserve"> the accountable body for all m</w:t>
      </w:r>
      <w:r w:rsidR="00784A8D">
        <w:rPr>
          <w:rFonts w:asciiTheme="minorHAnsi" w:hAnsiTheme="minorHAnsi" w:cstheme="minorHAnsi"/>
          <w:sz w:val="22"/>
        </w:rPr>
        <w:t xml:space="preserve">onies received through capacity </w:t>
      </w:r>
      <w:r w:rsidR="004737BE" w:rsidRPr="004737BE">
        <w:rPr>
          <w:rFonts w:asciiTheme="minorHAnsi" w:hAnsiTheme="minorHAnsi" w:cstheme="minorHAnsi"/>
          <w:sz w:val="22"/>
        </w:rPr>
        <w:t>funding and any other funding that will be allocated throughout the Towns Fund</w:t>
      </w:r>
      <w:r w:rsidR="00784A8D">
        <w:rPr>
          <w:rFonts w:asciiTheme="minorHAnsi" w:hAnsiTheme="minorHAnsi" w:cstheme="minorHAnsi"/>
          <w:sz w:val="22"/>
        </w:rPr>
        <w:t xml:space="preserve">. </w:t>
      </w:r>
    </w:p>
    <w:p w14:paraId="584FB83C" w14:textId="77777777" w:rsidR="004737BE" w:rsidRPr="004737BE" w:rsidRDefault="00A535F1" w:rsidP="004737BE">
      <w:pPr>
        <w:rPr>
          <w:rFonts w:asciiTheme="minorHAnsi" w:hAnsiTheme="minorHAnsi" w:cstheme="minorHAnsi"/>
          <w:sz w:val="22"/>
        </w:rPr>
      </w:pPr>
      <w:r w:rsidRPr="000035D2">
        <w:rPr>
          <w:rFonts w:asciiTheme="minorHAnsi" w:hAnsiTheme="minorHAnsi" w:cstheme="minorHAnsi"/>
          <w:b/>
          <w:sz w:val="22"/>
        </w:rPr>
        <w:t>12.3</w:t>
      </w:r>
      <w:r>
        <w:rPr>
          <w:rFonts w:asciiTheme="minorHAnsi" w:hAnsiTheme="minorHAnsi" w:cstheme="minorHAnsi"/>
          <w:sz w:val="22"/>
        </w:rPr>
        <w:t xml:space="preserve"> ERYC </w:t>
      </w:r>
      <w:r w:rsidR="004737BE" w:rsidRPr="004737BE">
        <w:rPr>
          <w:rFonts w:asciiTheme="minorHAnsi" w:hAnsiTheme="minorHAnsi" w:cstheme="minorHAnsi"/>
          <w:sz w:val="22"/>
        </w:rPr>
        <w:t xml:space="preserve">will be represented on the Board by </w:t>
      </w:r>
      <w:r>
        <w:rPr>
          <w:rFonts w:asciiTheme="minorHAnsi" w:hAnsiTheme="minorHAnsi" w:cstheme="minorHAnsi"/>
          <w:sz w:val="22"/>
        </w:rPr>
        <w:t xml:space="preserve">a Council Member and </w:t>
      </w:r>
      <w:r w:rsidR="00784A8D">
        <w:rPr>
          <w:rFonts w:asciiTheme="minorHAnsi" w:hAnsiTheme="minorHAnsi" w:cstheme="minorHAnsi"/>
          <w:sz w:val="22"/>
        </w:rPr>
        <w:t xml:space="preserve">provides </w:t>
      </w:r>
      <w:r w:rsidR="004737BE" w:rsidRPr="004737BE">
        <w:rPr>
          <w:rFonts w:asciiTheme="minorHAnsi" w:hAnsiTheme="minorHAnsi" w:cstheme="minorHAnsi"/>
          <w:sz w:val="22"/>
        </w:rPr>
        <w:t>the link between the two bodies in the deve</w:t>
      </w:r>
      <w:r w:rsidR="00784A8D">
        <w:rPr>
          <w:rFonts w:asciiTheme="minorHAnsi" w:hAnsiTheme="minorHAnsi" w:cstheme="minorHAnsi"/>
          <w:sz w:val="22"/>
        </w:rPr>
        <w:t xml:space="preserve">lopment of outcomes under those </w:t>
      </w:r>
      <w:r w:rsidR="004737BE" w:rsidRPr="004737BE">
        <w:rPr>
          <w:rFonts w:asciiTheme="minorHAnsi" w:hAnsiTheme="minorHAnsi" w:cstheme="minorHAnsi"/>
          <w:sz w:val="22"/>
        </w:rPr>
        <w:t>functions set out in 12.1.</w:t>
      </w:r>
    </w:p>
    <w:p w14:paraId="055BC392" w14:textId="77777777" w:rsidR="004737BE" w:rsidRPr="004737BE" w:rsidRDefault="004737BE" w:rsidP="004737BE">
      <w:pPr>
        <w:rPr>
          <w:rFonts w:asciiTheme="minorHAnsi" w:hAnsiTheme="minorHAnsi" w:cstheme="minorHAnsi"/>
          <w:sz w:val="22"/>
        </w:rPr>
      </w:pPr>
      <w:r w:rsidRPr="000035D2">
        <w:rPr>
          <w:rFonts w:asciiTheme="minorHAnsi" w:hAnsiTheme="minorHAnsi" w:cstheme="minorHAnsi"/>
          <w:b/>
          <w:sz w:val="22"/>
        </w:rPr>
        <w:t>12.4</w:t>
      </w:r>
      <w:r w:rsidRPr="004737BE">
        <w:rPr>
          <w:rFonts w:asciiTheme="minorHAnsi" w:hAnsiTheme="minorHAnsi" w:cstheme="minorHAnsi"/>
          <w:sz w:val="22"/>
        </w:rPr>
        <w:t xml:space="preserve"> The </w:t>
      </w:r>
      <w:r w:rsidR="00A535F1">
        <w:rPr>
          <w:rFonts w:asciiTheme="minorHAnsi" w:hAnsiTheme="minorHAnsi" w:cstheme="minorHAnsi"/>
          <w:sz w:val="22"/>
        </w:rPr>
        <w:t xml:space="preserve">Board will be supported by the Goole </w:t>
      </w:r>
      <w:r w:rsidR="00B02E03">
        <w:rPr>
          <w:rFonts w:asciiTheme="minorHAnsi" w:hAnsiTheme="minorHAnsi" w:cstheme="minorHAnsi"/>
          <w:sz w:val="22"/>
        </w:rPr>
        <w:t>Town Deal</w:t>
      </w:r>
      <w:r w:rsidRPr="004737BE">
        <w:rPr>
          <w:rFonts w:asciiTheme="minorHAnsi" w:hAnsiTheme="minorHAnsi" w:cstheme="minorHAnsi"/>
          <w:sz w:val="22"/>
        </w:rPr>
        <w:t xml:space="preserve"> Deliv</w:t>
      </w:r>
      <w:r w:rsidR="00784A8D">
        <w:rPr>
          <w:rFonts w:asciiTheme="minorHAnsi" w:hAnsiTheme="minorHAnsi" w:cstheme="minorHAnsi"/>
          <w:sz w:val="22"/>
        </w:rPr>
        <w:t xml:space="preserve">ery Team, </w:t>
      </w:r>
      <w:r w:rsidRPr="004737BE">
        <w:rPr>
          <w:rFonts w:asciiTheme="minorHAnsi" w:hAnsiTheme="minorHAnsi" w:cstheme="minorHAnsi"/>
          <w:sz w:val="22"/>
        </w:rPr>
        <w:t xml:space="preserve">which will be in the employment of </w:t>
      </w:r>
      <w:r w:rsidR="00A535F1">
        <w:rPr>
          <w:rFonts w:asciiTheme="minorHAnsi" w:hAnsiTheme="minorHAnsi" w:cstheme="minorHAnsi"/>
          <w:sz w:val="22"/>
        </w:rPr>
        <w:t>ERYC</w:t>
      </w:r>
      <w:r w:rsidRPr="004737BE">
        <w:rPr>
          <w:rFonts w:asciiTheme="minorHAnsi" w:hAnsiTheme="minorHAnsi" w:cstheme="minorHAnsi"/>
          <w:sz w:val="22"/>
        </w:rPr>
        <w:t>.</w:t>
      </w:r>
    </w:p>
    <w:p w14:paraId="2C6A6F7D" w14:textId="77777777" w:rsidR="004737BE" w:rsidRPr="004737BE" w:rsidRDefault="004737BE" w:rsidP="004737BE">
      <w:pPr>
        <w:rPr>
          <w:rFonts w:asciiTheme="minorHAnsi" w:hAnsiTheme="minorHAnsi" w:cstheme="minorHAnsi"/>
          <w:sz w:val="22"/>
        </w:rPr>
      </w:pPr>
      <w:r w:rsidRPr="000035D2">
        <w:rPr>
          <w:rFonts w:asciiTheme="minorHAnsi" w:hAnsiTheme="minorHAnsi" w:cstheme="minorHAnsi"/>
          <w:b/>
          <w:sz w:val="22"/>
        </w:rPr>
        <w:t>12.</w:t>
      </w:r>
      <w:r w:rsidR="00F11E75" w:rsidRPr="000035D2">
        <w:rPr>
          <w:rFonts w:asciiTheme="minorHAnsi" w:hAnsiTheme="minorHAnsi" w:cstheme="minorHAnsi"/>
          <w:b/>
          <w:sz w:val="22"/>
        </w:rPr>
        <w:t>5</w:t>
      </w:r>
      <w:r w:rsidRPr="004737BE">
        <w:rPr>
          <w:rFonts w:asciiTheme="minorHAnsi" w:hAnsiTheme="minorHAnsi" w:cstheme="minorHAnsi"/>
          <w:sz w:val="22"/>
        </w:rPr>
        <w:t xml:space="preserve"> </w:t>
      </w:r>
      <w:r w:rsidR="00880090">
        <w:rPr>
          <w:rFonts w:asciiTheme="minorHAnsi" w:hAnsiTheme="minorHAnsi" w:cstheme="minorHAnsi"/>
          <w:sz w:val="22"/>
        </w:rPr>
        <w:t>ERYC’s</w:t>
      </w:r>
      <w:r w:rsidRPr="004737BE">
        <w:rPr>
          <w:rFonts w:asciiTheme="minorHAnsi" w:hAnsiTheme="minorHAnsi" w:cstheme="minorHAnsi"/>
          <w:sz w:val="22"/>
        </w:rPr>
        <w:t xml:space="preserve"> Cabinet will receive reports on the pro</w:t>
      </w:r>
      <w:r w:rsidR="00784A8D">
        <w:rPr>
          <w:rFonts w:asciiTheme="minorHAnsi" w:hAnsiTheme="minorHAnsi" w:cstheme="minorHAnsi"/>
          <w:sz w:val="22"/>
        </w:rPr>
        <w:t xml:space="preserve">gress of activities through its </w:t>
      </w:r>
      <w:r w:rsidRPr="004737BE">
        <w:rPr>
          <w:rFonts w:asciiTheme="minorHAnsi" w:hAnsiTheme="minorHAnsi" w:cstheme="minorHAnsi"/>
          <w:sz w:val="22"/>
        </w:rPr>
        <w:t>established performance monitoring.</w:t>
      </w:r>
    </w:p>
    <w:p w14:paraId="0A43D1C6" w14:textId="61CBB5BF" w:rsidR="004737BE" w:rsidRDefault="00F11E75" w:rsidP="004737BE">
      <w:pPr>
        <w:rPr>
          <w:rFonts w:asciiTheme="minorHAnsi" w:hAnsiTheme="minorHAnsi" w:cstheme="minorHAnsi"/>
          <w:sz w:val="22"/>
        </w:rPr>
      </w:pPr>
      <w:r w:rsidRPr="000035D2">
        <w:rPr>
          <w:rFonts w:asciiTheme="minorHAnsi" w:hAnsiTheme="minorHAnsi" w:cstheme="minorHAnsi"/>
          <w:b/>
          <w:sz w:val="22"/>
        </w:rPr>
        <w:t>12.6</w:t>
      </w:r>
      <w:r w:rsidR="004737BE" w:rsidRPr="004737BE">
        <w:rPr>
          <w:rFonts w:asciiTheme="minorHAnsi" w:hAnsiTheme="minorHAnsi" w:cstheme="minorHAnsi"/>
          <w:sz w:val="22"/>
        </w:rPr>
        <w:t xml:space="preserve"> The Bo</w:t>
      </w:r>
      <w:r w:rsidR="00B02E03">
        <w:rPr>
          <w:rFonts w:asciiTheme="minorHAnsi" w:hAnsiTheme="minorHAnsi" w:cstheme="minorHAnsi"/>
          <w:sz w:val="22"/>
        </w:rPr>
        <w:t>ard may make recommendations to</w:t>
      </w:r>
      <w:r w:rsidR="00784A8D">
        <w:rPr>
          <w:rFonts w:asciiTheme="minorHAnsi" w:hAnsiTheme="minorHAnsi" w:cstheme="minorHAnsi"/>
          <w:sz w:val="22"/>
        </w:rPr>
        <w:t xml:space="preserve"> </w:t>
      </w:r>
      <w:r w:rsidR="00880090">
        <w:rPr>
          <w:rFonts w:asciiTheme="minorHAnsi" w:hAnsiTheme="minorHAnsi" w:cstheme="minorHAnsi"/>
          <w:sz w:val="22"/>
        </w:rPr>
        <w:t>ERYC</w:t>
      </w:r>
      <w:r w:rsidR="00784A8D">
        <w:rPr>
          <w:rFonts w:asciiTheme="minorHAnsi" w:hAnsiTheme="minorHAnsi" w:cstheme="minorHAnsi"/>
          <w:sz w:val="22"/>
        </w:rPr>
        <w:t xml:space="preserve"> </w:t>
      </w:r>
      <w:r w:rsidR="008918DF">
        <w:rPr>
          <w:rFonts w:asciiTheme="minorHAnsi" w:hAnsiTheme="minorHAnsi" w:cstheme="minorHAnsi"/>
          <w:sz w:val="22"/>
        </w:rPr>
        <w:t xml:space="preserve">to facilitate delivery of the </w:t>
      </w:r>
      <w:r w:rsidR="004737BE" w:rsidRPr="004737BE">
        <w:rPr>
          <w:rFonts w:asciiTheme="minorHAnsi" w:hAnsiTheme="minorHAnsi" w:cstheme="minorHAnsi"/>
          <w:sz w:val="22"/>
        </w:rPr>
        <w:t>Town Investment Plan.</w:t>
      </w:r>
    </w:p>
    <w:p w14:paraId="66D357B8" w14:textId="77777777" w:rsidR="003050D0" w:rsidRDefault="001A7F78" w:rsidP="004737BE">
      <w:pPr>
        <w:rPr>
          <w:rFonts w:asciiTheme="minorHAnsi" w:hAnsiTheme="minorHAnsi" w:cstheme="minorHAnsi"/>
          <w:b/>
          <w:sz w:val="22"/>
        </w:rPr>
      </w:pPr>
      <w:r>
        <w:rPr>
          <w:rFonts w:asciiTheme="minorHAnsi" w:hAnsiTheme="minorHAnsi" w:cstheme="minorHAnsi"/>
          <w:b/>
          <w:sz w:val="22"/>
        </w:rPr>
        <w:t>13 COMMUN</w:t>
      </w:r>
      <w:r w:rsidR="003050D0" w:rsidRPr="003050D0">
        <w:rPr>
          <w:rFonts w:asciiTheme="minorHAnsi" w:hAnsiTheme="minorHAnsi" w:cstheme="minorHAnsi"/>
          <w:b/>
          <w:sz w:val="22"/>
        </w:rPr>
        <w:t>ICATIONS PUBLICITY MEDIA RELATIONS</w:t>
      </w:r>
    </w:p>
    <w:p w14:paraId="54D90FED" w14:textId="39F0F84E" w:rsidR="003050D0" w:rsidRPr="00AF314C" w:rsidRDefault="003050D0" w:rsidP="003050D0">
      <w:pPr>
        <w:rPr>
          <w:rFonts w:asciiTheme="minorHAnsi" w:hAnsiTheme="minorHAnsi" w:cstheme="minorHAnsi"/>
          <w:sz w:val="22"/>
        </w:rPr>
      </w:pPr>
      <w:r w:rsidRPr="000035D2">
        <w:rPr>
          <w:rFonts w:asciiTheme="minorHAnsi" w:hAnsiTheme="minorHAnsi" w:cstheme="minorHAnsi"/>
          <w:b/>
          <w:sz w:val="22"/>
        </w:rPr>
        <w:t>13.1</w:t>
      </w:r>
      <w:r w:rsidRPr="00AF314C">
        <w:t xml:space="preserve"> </w:t>
      </w:r>
      <w:r w:rsidR="00AF314C" w:rsidRPr="00AF314C">
        <w:rPr>
          <w:rFonts w:asciiTheme="minorHAnsi" w:hAnsiTheme="minorHAnsi" w:cstheme="minorHAnsi"/>
          <w:sz w:val="22"/>
        </w:rPr>
        <w:t>Where possible</w:t>
      </w:r>
      <w:r w:rsidR="00AF314C" w:rsidRPr="00AF314C">
        <w:t xml:space="preserve"> </w:t>
      </w:r>
      <w:r w:rsidR="00AF314C" w:rsidRPr="00AF314C">
        <w:rPr>
          <w:rFonts w:asciiTheme="minorHAnsi" w:hAnsiTheme="minorHAnsi" w:cstheme="minorHAnsi"/>
          <w:sz w:val="22"/>
        </w:rPr>
        <w:t xml:space="preserve">Board members should refrain from speaking </w:t>
      </w:r>
      <w:r w:rsidRPr="00AF314C">
        <w:rPr>
          <w:rFonts w:asciiTheme="minorHAnsi" w:hAnsiTheme="minorHAnsi" w:cstheme="minorHAnsi"/>
          <w:sz w:val="22"/>
        </w:rPr>
        <w:t xml:space="preserve">with any </w:t>
      </w:r>
      <w:r w:rsidR="00AF314C" w:rsidRPr="00AF314C">
        <w:rPr>
          <w:rFonts w:asciiTheme="minorHAnsi" w:hAnsiTheme="minorHAnsi" w:cstheme="minorHAnsi"/>
          <w:sz w:val="22"/>
        </w:rPr>
        <w:t>media</w:t>
      </w:r>
      <w:r w:rsidRPr="00AF314C">
        <w:rPr>
          <w:rFonts w:asciiTheme="minorHAnsi" w:hAnsiTheme="minorHAnsi" w:cstheme="minorHAnsi"/>
          <w:sz w:val="22"/>
        </w:rPr>
        <w:t xml:space="preserve"> to represent the </w:t>
      </w:r>
      <w:r w:rsidR="008918DF">
        <w:rPr>
          <w:rFonts w:asciiTheme="minorHAnsi" w:hAnsiTheme="minorHAnsi" w:cstheme="minorHAnsi"/>
          <w:sz w:val="22"/>
        </w:rPr>
        <w:t>Board</w:t>
      </w:r>
      <w:r w:rsidRPr="00AF314C">
        <w:rPr>
          <w:rFonts w:asciiTheme="minorHAnsi" w:hAnsiTheme="minorHAnsi" w:cstheme="minorHAnsi"/>
          <w:sz w:val="22"/>
        </w:rPr>
        <w:t xml:space="preserve"> itself without first referring to the Town Deal Delivery Team</w:t>
      </w:r>
      <w:r w:rsidR="00AF314C" w:rsidRPr="00AF314C">
        <w:rPr>
          <w:rFonts w:asciiTheme="minorHAnsi" w:hAnsiTheme="minorHAnsi" w:cstheme="minorHAnsi"/>
          <w:sz w:val="22"/>
        </w:rPr>
        <w:t xml:space="preserve"> and / or the Board Chair</w:t>
      </w:r>
      <w:r w:rsidRPr="00AF314C">
        <w:rPr>
          <w:rFonts w:asciiTheme="minorHAnsi" w:hAnsiTheme="minorHAnsi" w:cstheme="minorHAnsi"/>
          <w:sz w:val="22"/>
        </w:rPr>
        <w:t xml:space="preserve">.  This does not </w:t>
      </w:r>
      <w:r w:rsidR="00AF314C" w:rsidRPr="00AF314C">
        <w:rPr>
          <w:rFonts w:asciiTheme="minorHAnsi" w:hAnsiTheme="minorHAnsi" w:cstheme="minorHAnsi"/>
          <w:sz w:val="22"/>
        </w:rPr>
        <w:t>restrict</w:t>
      </w:r>
      <w:r w:rsidRPr="00AF314C">
        <w:rPr>
          <w:rFonts w:asciiTheme="minorHAnsi" w:hAnsiTheme="minorHAnsi" w:cstheme="minorHAnsi"/>
          <w:sz w:val="22"/>
        </w:rPr>
        <w:t xml:space="preserve"> the individual media relations of Board member organisations, but all must take steps to ensure that these do not call into question or undermine the Board’s </w:t>
      </w:r>
      <w:r w:rsidR="00BE2E52">
        <w:rPr>
          <w:rFonts w:asciiTheme="minorHAnsi" w:hAnsiTheme="minorHAnsi" w:cstheme="minorHAnsi"/>
          <w:sz w:val="22"/>
        </w:rPr>
        <w:t xml:space="preserve">collective </w:t>
      </w:r>
      <w:r w:rsidRPr="00AF314C">
        <w:rPr>
          <w:rFonts w:asciiTheme="minorHAnsi" w:hAnsiTheme="minorHAnsi" w:cstheme="minorHAnsi"/>
          <w:sz w:val="22"/>
        </w:rPr>
        <w:t>agreed objectives and plans.</w:t>
      </w:r>
    </w:p>
    <w:p w14:paraId="2644C806" w14:textId="77777777" w:rsidR="003050D0" w:rsidRPr="00AF314C" w:rsidRDefault="003050D0" w:rsidP="003050D0">
      <w:pPr>
        <w:rPr>
          <w:rFonts w:asciiTheme="minorHAnsi" w:hAnsiTheme="minorHAnsi" w:cstheme="minorHAnsi"/>
          <w:sz w:val="22"/>
        </w:rPr>
      </w:pPr>
      <w:r w:rsidRPr="000035D2">
        <w:rPr>
          <w:rFonts w:asciiTheme="minorHAnsi" w:hAnsiTheme="minorHAnsi" w:cstheme="minorHAnsi"/>
          <w:b/>
          <w:sz w:val="22"/>
        </w:rPr>
        <w:t>13.2</w:t>
      </w:r>
      <w:r w:rsidRPr="00AF314C">
        <w:rPr>
          <w:rFonts w:asciiTheme="minorHAnsi" w:hAnsiTheme="minorHAnsi" w:cstheme="minorHAnsi"/>
          <w:sz w:val="22"/>
        </w:rPr>
        <w:t xml:space="preserve"> Following meetings, the Chair and Town Deal Delivery Team will decide whether it is appropriate to produce a press release.  They will prepare the Press Release and arrange for it to be issued through East Riding of Yorkshire Council’s Communication Team.  </w:t>
      </w:r>
    </w:p>
    <w:p w14:paraId="37BA4840" w14:textId="77777777" w:rsidR="004737BE" w:rsidRPr="00B02E03" w:rsidRDefault="003050D0" w:rsidP="004737BE">
      <w:pPr>
        <w:rPr>
          <w:rFonts w:asciiTheme="minorHAnsi" w:hAnsiTheme="minorHAnsi" w:cstheme="minorHAnsi"/>
          <w:b/>
          <w:sz w:val="22"/>
        </w:rPr>
      </w:pPr>
      <w:r>
        <w:rPr>
          <w:rFonts w:asciiTheme="minorHAnsi" w:hAnsiTheme="minorHAnsi" w:cstheme="minorHAnsi"/>
          <w:b/>
          <w:sz w:val="22"/>
        </w:rPr>
        <w:t>14</w:t>
      </w:r>
      <w:r w:rsidR="004737BE" w:rsidRPr="00B02E03">
        <w:rPr>
          <w:rFonts w:asciiTheme="minorHAnsi" w:hAnsiTheme="minorHAnsi" w:cstheme="minorHAnsi"/>
          <w:b/>
          <w:sz w:val="22"/>
        </w:rPr>
        <w:t xml:space="preserve"> GENERAL MATTERS</w:t>
      </w:r>
    </w:p>
    <w:p w14:paraId="00729054" w14:textId="77777777" w:rsidR="00844664" w:rsidRDefault="003050D0" w:rsidP="004737BE">
      <w:pPr>
        <w:rPr>
          <w:rFonts w:asciiTheme="minorHAnsi" w:hAnsiTheme="minorHAnsi" w:cstheme="minorHAnsi"/>
          <w:sz w:val="22"/>
        </w:rPr>
      </w:pPr>
      <w:r w:rsidRPr="000035D2">
        <w:rPr>
          <w:rFonts w:asciiTheme="minorHAnsi" w:hAnsiTheme="minorHAnsi" w:cstheme="minorHAnsi"/>
          <w:b/>
          <w:sz w:val="22"/>
        </w:rPr>
        <w:t>14</w:t>
      </w:r>
      <w:r w:rsidR="00844664" w:rsidRPr="000035D2">
        <w:rPr>
          <w:rFonts w:asciiTheme="minorHAnsi" w:hAnsiTheme="minorHAnsi" w:cstheme="minorHAnsi"/>
          <w:b/>
          <w:sz w:val="22"/>
        </w:rPr>
        <w:t>.1</w:t>
      </w:r>
      <w:r w:rsidR="00844664" w:rsidRPr="00844664">
        <w:rPr>
          <w:rFonts w:asciiTheme="minorHAnsi" w:hAnsiTheme="minorHAnsi" w:cstheme="minorHAnsi"/>
          <w:sz w:val="22"/>
        </w:rPr>
        <w:t xml:space="preserve"> </w:t>
      </w:r>
      <w:r w:rsidR="00844664" w:rsidRPr="004737BE">
        <w:rPr>
          <w:rFonts w:asciiTheme="minorHAnsi" w:hAnsiTheme="minorHAnsi" w:cstheme="minorHAnsi"/>
          <w:sz w:val="22"/>
        </w:rPr>
        <w:t>Board Members sha</w:t>
      </w:r>
      <w:r w:rsidR="00844664">
        <w:rPr>
          <w:rFonts w:asciiTheme="minorHAnsi" w:hAnsiTheme="minorHAnsi" w:cstheme="minorHAnsi"/>
          <w:sz w:val="22"/>
        </w:rPr>
        <w:t xml:space="preserve">ll duly sign and return the Boards’ Code of Conduct </w:t>
      </w:r>
      <w:r w:rsidR="00844664" w:rsidRPr="004737BE">
        <w:rPr>
          <w:rFonts w:asciiTheme="minorHAnsi" w:hAnsiTheme="minorHAnsi" w:cstheme="minorHAnsi"/>
          <w:sz w:val="22"/>
        </w:rPr>
        <w:t>and Declaration of Interests on an annual basis.</w:t>
      </w:r>
    </w:p>
    <w:p w14:paraId="46178829" w14:textId="77777777" w:rsidR="004737BE" w:rsidRPr="00844664" w:rsidRDefault="003050D0" w:rsidP="004737BE">
      <w:pPr>
        <w:rPr>
          <w:rFonts w:asciiTheme="minorHAnsi" w:hAnsiTheme="minorHAnsi" w:cstheme="minorHAnsi"/>
          <w:sz w:val="22"/>
        </w:rPr>
      </w:pPr>
      <w:r w:rsidRPr="000035D2">
        <w:rPr>
          <w:rFonts w:asciiTheme="minorHAnsi" w:hAnsiTheme="minorHAnsi" w:cstheme="minorHAnsi"/>
          <w:b/>
          <w:sz w:val="22"/>
        </w:rPr>
        <w:t>14</w:t>
      </w:r>
      <w:r w:rsidR="004737BE" w:rsidRPr="000035D2">
        <w:rPr>
          <w:rFonts w:asciiTheme="minorHAnsi" w:hAnsiTheme="minorHAnsi" w:cstheme="minorHAnsi"/>
          <w:b/>
          <w:sz w:val="22"/>
        </w:rPr>
        <w:t>.2</w:t>
      </w:r>
      <w:r w:rsidR="004737BE" w:rsidRPr="004737BE">
        <w:rPr>
          <w:rFonts w:asciiTheme="minorHAnsi" w:hAnsiTheme="minorHAnsi" w:cstheme="minorHAnsi"/>
          <w:sz w:val="22"/>
        </w:rPr>
        <w:t xml:space="preserve"> </w:t>
      </w:r>
      <w:r w:rsidR="00844664" w:rsidRPr="004737BE">
        <w:rPr>
          <w:rFonts w:asciiTheme="minorHAnsi" w:hAnsiTheme="minorHAnsi" w:cstheme="minorHAnsi"/>
          <w:sz w:val="22"/>
        </w:rPr>
        <w:t xml:space="preserve">The Board may be </w:t>
      </w:r>
      <w:r w:rsidR="00BE2E52">
        <w:rPr>
          <w:rFonts w:asciiTheme="minorHAnsi" w:hAnsiTheme="minorHAnsi" w:cstheme="minorHAnsi"/>
          <w:sz w:val="22"/>
        </w:rPr>
        <w:t xml:space="preserve">offered and </w:t>
      </w:r>
      <w:r w:rsidR="00844664" w:rsidRPr="004737BE">
        <w:rPr>
          <w:rFonts w:asciiTheme="minorHAnsi" w:hAnsiTheme="minorHAnsi" w:cstheme="minorHAnsi"/>
          <w:sz w:val="22"/>
        </w:rPr>
        <w:t>provided with appropriate a</w:t>
      </w:r>
      <w:r w:rsidR="00844664">
        <w:rPr>
          <w:rFonts w:asciiTheme="minorHAnsi" w:hAnsiTheme="minorHAnsi" w:cstheme="minorHAnsi"/>
          <w:sz w:val="22"/>
        </w:rPr>
        <w:t xml:space="preserve">nd timely training and development, </w:t>
      </w:r>
      <w:r w:rsidR="00844664" w:rsidRPr="00844664">
        <w:rPr>
          <w:rFonts w:asciiTheme="minorHAnsi" w:hAnsiTheme="minorHAnsi" w:cstheme="minorHAnsi"/>
          <w:sz w:val="22"/>
        </w:rPr>
        <w:t>both in the form of an induction programme for new members and on an ongoing basis.</w:t>
      </w:r>
    </w:p>
    <w:p w14:paraId="0FCF55BB" w14:textId="77777777" w:rsidR="004737BE" w:rsidRPr="00880090" w:rsidRDefault="003050D0" w:rsidP="004737BE">
      <w:pPr>
        <w:rPr>
          <w:rFonts w:asciiTheme="minorHAnsi" w:hAnsiTheme="minorHAnsi" w:cstheme="minorHAnsi"/>
          <w:color w:val="FF0000"/>
          <w:sz w:val="22"/>
        </w:rPr>
      </w:pPr>
      <w:r w:rsidRPr="000035D2">
        <w:rPr>
          <w:rFonts w:asciiTheme="minorHAnsi" w:hAnsiTheme="minorHAnsi" w:cstheme="minorHAnsi"/>
          <w:b/>
          <w:sz w:val="22"/>
        </w:rPr>
        <w:t>14</w:t>
      </w:r>
      <w:r w:rsidR="004737BE" w:rsidRPr="000035D2">
        <w:rPr>
          <w:rFonts w:asciiTheme="minorHAnsi" w:hAnsiTheme="minorHAnsi" w:cstheme="minorHAnsi"/>
          <w:b/>
          <w:sz w:val="22"/>
        </w:rPr>
        <w:t>.3</w:t>
      </w:r>
      <w:r w:rsidR="004737BE" w:rsidRPr="004737BE">
        <w:rPr>
          <w:rFonts w:asciiTheme="minorHAnsi" w:hAnsiTheme="minorHAnsi" w:cstheme="minorHAnsi"/>
          <w:sz w:val="22"/>
        </w:rPr>
        <w:t xml:space="preserve"> </w:t>
      </w:r>
      <w:r w:rsidR="00844664">
        <w:rPr>
          <w:rFonts w:asciiTheme="minorHAnsi" w:hAnsiTheme="minorHAnsi" w:cstheme="minorHAnsi"/>
          <w:sz w:val="22"/>
        </w:rPr>
        <w:t xml:space="preserve">The Board will have access to council officer resources </w:t>
      </w:r>
      <w:proofErr w:type="gramStart"/>
      <w:r w:rsidR="00844664" w:rsidRPr="004737BE">
        <w:rPr>
          <w:rFonts w:asciiTheme="minorHAnsi" w:hAnsiTheme="minorHAnsi" w:cstheme="minorHAnsi"/>
          <w:sz w:val="22"/>
        </w:rPr>
        <w:t>i</w:t>
      </w:r>
      <w:r w:rsidR="00844664">
        <w:rPr>
          <w:rFonts w:asciiTheme="minorHAnsi" w:hAnsiTheme="minorHAnsi" w:cstheme="minorHAnsi"/>
          <w:sz w:val="22"/>
        </w:rPr>
        <w:t>n order to</w:t>
      </w:r>
      <w:proofErr w:type="gramEnd"/>
      <w:r w:rsidR="00844664">
        <w:rPr>
          <w:rFonts w:asciiTheme="minorHAnsi" w:hAnsiTheme="minorHAnsi" w:cstheme="minorHAnsi"/>
          <w:sz w:val="22"/>
        </w:rPr>
        <w:t xml:space="preserve"> carry out its duties </w:t>
      </w:r>
      <w:r w:rsidR="00844664" w:rsidRPr="004737BE">
        <w:rPr>
          <w:rFonts w:asciiTheme="minorHAnsi" w:hAnsiTheme="minorHAnsi" w:cstheme="minorHAnsi"/>
          <w:sz w:val="22"/>
        </w:rPr>
        <w:t xml:space="preserve">through the </w:t>
      </w:r>
      <w:r w:rsidR="00844664">
        <w:rPr>
          <w:rFonts w:asciiTheme="minorHAnsi" w:hAnsiTheme="minorHAnsi" w:cstheme="minorHAnsi"/>
          <w:sz w:val="22"/>
        </w:rPr>
        <w:t>Goole</w:t>
      </w:r>
      <w:r w:rsidR="00844664" w:rsidRPr="004737BE">
        <w:rPr>
          <w:rFonts w:asciiTheme="minorHAnsi" w:hAnsiTheme="minorHAnsi" w:cstheme="minorHAnsi"/>
          <w:sz w:val="22"/>
        </w:rPr>
        <w:t xml:space="preserve"> Town Deal Delivery Team.</w:t>
      </w:r>
    </w:p>
    <w:p w14:paraId="201894CB" w14:textId="77777777" w:rsidR="004737BE" w:rsidRPr="004737BE" w:rsidRDefault="003050D0" w:rsidP="004737BE">
      <w:pPr>
        <w:rPr>
          <w:rFonts w:asciiTheme="minorHAnsi" w:hAnsiTheme="minorHAnsi" w:cstheme="minorHAnsi"/>
          <w:sz w:val="22"/>
        </w:rPr>
      </w:pPr>
      <w:r w:rsidRPr="000035D2">
        <w:rPr>
          <w:rFonts w:asciiTheme="minorHAnsi" w:hAnsiTheme="minorHAnsi" w:cstheme="minorHAnsi"/>
          <w:b/>
          <w:sz w:val="22"/>
        </w:rPr>
        <w:t>14</w:t>
      </w:r>
      <w:r w:rsidR="004737BE" w:rsidRPr="000035D2">
        <w:rPr>
          <w:rFonts w:asciiTheme="minorHAnsi" w:hAnsiTheme="minorHAnsi" w:cstheme="minorHAnsi"/>
          <w:b/>
          <w:sz w:val="22"/>
        </w:rPr>
        <w:t>.4</w:t>
      </w:r>
      <w:r w:rsidR="00880090">
        <w:rPr>
          <w:rFonts w:asciiTheme="minorHAnsi" w:hAnsiTheme="minorHAnsi" w:cstheme="minorHAnsi"/>
          <w:sz w:val="22"/>
        </w:rPr>
        <w:t xml:space="preserve"> </w:t>
      </w:r>
      <w:r w:rsidR="00844664" w:rsidRPr="004737BE">
        <w:rPr>
          <w:rFonts w:asciiTheme="minorHAnsi" w:hAnsiTheme="minorHAnsi" w:cstheme="minorHAnsi"/>
          <w:sz w:val="22"/>
        </w:rPr>
        <w:t>The Board shall be entitled to invite relevant thir</w:t>
      </w:r>
      <w:r w:rsidR="00844664">
        <w:rPr>
          <w:rFonts w:asciiTheme="minorHAnsi" w:hAnsiTheme="minorHAnsi" w:cstheme="minorHAnsi"/>
          <w:sz w:val="22"/>
        </w:rPr>
        <w:t xml:space="preserve">d parties to attend any meeting </w:t>
      </w:r>
      <w:r w:rsidR="00844664" w:rsidRPr="004737BE">
        <w:rPr>
          <w:rFonts w:asciiTheme="minorHAnsi" w:hAnsiTheme="minorHAnsi" w:cstheme="minorHAnsi"/>
          <w:sz w:val="22"/>
        </w:rPr>
        <w:t>of the Board as observers and they may be en</w:t>
      </w:r>
      <w:r w:rsidR="00844664">
        <w:rPr>
          <w:rFonts w:asciiTheme="minorHAnsi" w:hAnsiTheme="minorHAnsi" w:cstheme="minorHAnsi"/>
          <w:sz w:val="22"/>
        </w:rPr>
        <w:t xml:space="preserve">titled to speak at a meeting of </w:t>
      </w:r>
      <w:r w:rsidR="00844664" w:rsidRPr="004737BE">
        <w:rPr>
          <w:rFonts w:asciiTheme="minorHAnsi" w:hAnsiTheme="minorHAnsi" w:cstheme="minorHAnsi"/>
          <w:sz w:val="22"/>
        </w:rPr>
        <w:t>the Board with the prior permission of the Chair but shall not be entitled to vote.</w:t>
      </w:r>
    </w:p>
    <w:p w14:paraId="6A10E983" w14:textId="77777777" w:rsidR="004737BE" w:rsidRPr="004737BE" w:rsidRDefault="003050D0" w:rsidP="004737BE">
      <w:pPr>
        <w:rPr>
          <w:rFonts w:asciiTheme="minorHAnsi" w:hAnsiTheme="minorHAnsi" w:cstheme="minorHAnsi"/>
          <w:sz w:val="22"/>
        </w:rPr>
      </w:pPr>
      <w:r w:rsidRPr="000035D2">
        <w:rPr>
          <w:rFonts w:asciiTheme="minorHAnsi" w:hAnsiTheme="minorHAnsi" w:cstheme="minorHAnsi"/>
          <w:b/>
          <w:sz w:val="22"/>
        </w:rPr>
        <w:t>14</w:t>
      </w:r>
      <w:r w:rsidR="004737BE" w:rsidRPr="000035D2">
        <w:rPr>
          <w:rFonts w:asciiTheme="minorHAnsi" w:hAnsiTheme="minorHAnsi" w:cstheme="minorHAnsi"/>
          <w:b/>
          <w:sz w:val="22"/>
        </w:rPr>
        <w:t>.5</w:t>
      </w:r>
      <w:r w:rsidR="004737BE" w:rsidRPr="004737BE">
        <w:rPr>
          <w:rFonts w:asciiTheme="minorHAnsi" w:hAnsiTheme="minorHAnsi" w:cstheme="minorHAnsi"/>
          <w:sz w:val="22"/>
        </w:rPr>
        <w:t xml:space="preserve"> </w:t>
      </w:r>
      <w:r w:rsidR="00844664" w:rsidRPr="004737BE">
        <w:rPr>
          <w:rFonts w:asciiTheme="minorHAnsi" w:hAnsiTheme="minorHAnsi" w:cstheme="minorHAnsi"/>
          <w:sz w:val="22"/>
        </w:rPr>
        <w:t>The Board shall give due consideration</w:t>
      </w:r>
      <w:r w:rsidR="00844664">
        <w:rPr>
          <w:rFonts w:asciiTheme="minorHAnsi" w:hAnsiTheme="minorHAnsi" w:cstheme="minorHAnsi"/>
          <w:sz w:val="22"/>
        </w:rPr>
        <w:t xml:space="preserve"> to all laws and regulations as </w:t>
      </w:r>
      <w:r w:rsidR="00844664" w:rsidRPr="004737BE">
        <w:rPr>
          <w:rFonts w:asciiTheme="minorHAnsi" w:hAnsiTheme="minorHAnsi" w:cstheme="minorHAnsi"/>
          <w:sz w:val="22"/>
        </w:rPr>
        <w:t>appropriate.</w:t>
      </w:r>
    </w:p>
    <w:p w14:paraId="25DB4884" w14:textId="77777777" w:rsidR="004737BE" w:rsidRPr="004737BE" w:rsidRDefault="003050D0" w:rsidP="004737BE">
      <w:pPr>
        <w:rPr>
          <w:rFonts w:asciiTheme="minorHAnsi" w:hAnsiTheme="minorHAnsi" w:cstheme="minorHAnsi"/>
          <w:sz w:val="22"/>
        </w:rPr>
      </w:pPr>
      <w:r w:rsidRPr="000035D2">
        <w:rPr>
          <w:rFonts w:asciiTheme="minorHAnsi" w:hAnsiTheme="minorHAnsi" w:cstheme="minorHAnsi"/>
          <w:b/>
          <w:sz w:val="22"/>
        </w:rPr>
        <w:t>14</w:t>
      </w:r>
      <w:r w:rsidR="004737BE" w:rsidRPr="000035D2">
        <w:rPr>
          <w:rFonts w:asciiTheme="minorHAnsi" w:hAnsiTheme="minorHAnsi" w:cstheme="minorHAnsi"/>
          <w:b/>
          <w:sz w:val="22"/>
        </w:rPr>
        <w:t>.6</w:t>
      </w:r>
      <w:r w:rsidR="004737BE" w:rsidRPr="004737BE">
        <w:rPr>
          <w:rFonts w:asciiTheme="minorHAnsi" w:hAnsiTheme="minorHAnsi" w:cstheme="minorHAnsi"/>
          <w:sz w:val="22"/>
        </w:rPr>
        <w:t xml:space="preserve"> </w:t>
      </w:r>
      <w:r w:rsidR="00844664" w:rsidRPr="004737BE">
        <w:rPr>
          <w:rFonts w:asciiTheme="minorHAnsi" w:hAnsiTheme="minorHAnsi" w:cstheme="minorHAnsi"/>
          <w:sz w:val="22"/>
        </w:rPr>
        <w:t>The Board will, from time to time, consi</w:t>
      </w:r>
      <w:r w:rsidR="00844664">
        <w:rPr>
          <w:rFonts w:asciiTheme="minorHAnsi" w:hAnsiTheme="minorHAnsi" w:cstheme="minorHAnsi"/>
          <w:sz w:val="22"/>
        </w:rPr>
        <w:t xml:space="preserve">der projects and proposals of a </w:t>
      </w:r>
      <w:r w:rsidR="00844664" w:rsidRPr="004737BE">
        <w:rPr>
          <w:rFonts w:asciiTheme="minorHAnsi" w:hAnsiTheme="minorHAnsi" w:cstheme="minorHAnsi"/>
          <w:sz w:val="22"/>
        </w:rPr>
        <w:t xml:space="preserve">“commercial in confidence” or sensitive nature that will </w:t>
      </w:r>
      <w:r w:rsidR="00844664">
        <w:rPr>
          <w:rFonts w:asciiTheme="minorHAnsi" w:hAnsiTheme="minorHAnsi" w:cstheme="minorHAnsi"/>
          <w:sz w:val="22"/>
        </w:rPr>
        <w:t xml:space="preserve">not be for publication </w:t>
      </w:r>
      <w:r w:rsidR="00844664" w:rsidRPr="004737BE">
        <w:rPr>
          <w:rFonts w:asciiTheme="minorHAnsi" w:hAnsiTheme="minorHAnsi" w:cstheme="minorHAnsi"/>
          <w:sz w:val="22"/>
        </w:rPr>
        <w:t xml:space="preserve">under existing legislative provisions </w:t>
      </w:r>
      <w:r w:rsidR="00844664">
        <w:rPr>
          <w:rFonts w:asciiTheme="minorHAnsi" w:hAnsiTheme="minorHAnsi" w:cstheme="minorHAnsi"/>
          <w:sz w:val="22"/>
        </w:rPr>
        <w:t xml:space="preserve">(Data Protection and Freedom of </w:t>
      </w:r>
      <w:r w:rsidR="00844664" w:rsidRPr="004737BE">
        <w:rPr>
          <w:rFonts w:asciiTheme="minorHAnsi" w:hAnsiTheme="minorHAnsi" w:cstheme="minorHAnsi"/>
          <w:sz w:val="22"/>
        </w:rPr>
        <w:t xml:space="preserve">Information). All Board </w:t>
      </w:r>
      <w:r w:rsidR="00844664">
        <w:rPr>
          <w:rFonts w:asciiTheme="minorHAnsi" w:hAnsiTheme="minorHAnsi" w:cstheme="minorHAnsi"/>
          <w:sz w:val="22"/>
        </w:rPr>
        <w:t xml:space="preserve">members </w:t>
      </w:r>
      <w:r w:rsidR="00844664" w:rsidRPr="004737BE">
        <w:rPr>
          <w:rFonts w:asciiTheme="minorHAnsi" w:hAnsiTheme="minorHAnsi" w:cstheme="minorHAnsi"/>
          <w:sz w:val="22"/>
        </w:rPr>
        <w:t>and invited thir</w:t>
      </w:r>
      <w:r w:rsidR="00844664">
        <w:rPr>
          <w:rFonts w:asciiTheme="minorHAnsi" w:hAnsiTheme="minorHAnsi" w:cstheme="minorHAnsi"/>
          <w:sz w:val="22"/>
        </w:rPr>
        <w:t xml:space="preserve">d parties will observe the need </w:t>
      </w:r>
      <w:r w:rsidR="00844664" w:rsidRPr="004737BE">
        <w:rPr>
          <w:rFonts w:asciiTheme="minorHAnsi" w:hAnsiTheme="minorHAnsi" w:cstheme="minorHAnsi"/>
          <w:sz w:val="22"/>
        </w:rPr>
        <w:t>for co</w:t>
      </w:r>
      <w:r w:rsidR="00844664">
        <w:rPr>
          <w:rFonts w:asciiTheme="minorHAnsi" w:hAnsiTheme="minorHAnsi" w:cstheme="minorHAnsi"/>
          <w:sz w:val="22"/>
        </w:rPr>
        <w:t>nfidentiality in this respect.</w:t>
      </w:r>
    </w:p>
    <w:p w14:paraId="6879C871" w14:textId="77777777" w:rsidR="004737BE" w:rsidRPr="004737BE" w:rsidRDefault="004737BE" w:rsidP="004737BE">
      <w:pPr>
        <w:rPr>
          <w:rFonts w:asciiTheme="minorHAnsi" w:hAnsiTheme="minorHAnsi" w:cstheme="minorHAnsi"/>
          <w:sz w:val="22"/>
        </w:rPr>
      </w:pPr>
      <w:r w:rsidRPr="000035D2">
        <w:rPr>
          <w:rFonts w:asciiTheme="minorHAnsi" w:hAnsiTheme="minorHAnsi" w:cstheme="minorHAnsi"/>
          <w:b/>
          <w:sz w:val="22"/>
        </w:rPr>
        <w:t>1</w:t>
      </w:r>
      <w:r w:rsidR="003050D0" w:rsidRPr="000035D2">
        <w:rPr>
          <w:rFonts w:asciiTheme="minorHAnsi" w:hAnsiTheme="minorHAnsi" w:cstheme="minorHAnsi"/>
          <w:b/>
          <w:sz w:val="22"/>
        </w:rPr>
        <w:t>4</w:t>
      </w:r>
      <w:r w:rsidRPr="000035D2">
        <w:rPr>
          <w:rFonts w:asciiTheme="minorHAnsi" w:hAnsiTheme="minorHAnsi" w:cstheme="minorHAnsi"/>
          <w:b/>
          <w:sz w:val="22"/>
        </w:rPr>
        <w:t>.7</w:t>
      </w:r>
      <w:r w:rsidRPr="004737BE">
        <w:rPr>
          <w:rFonts w:asciiTheme="minorHAnsi" w:hAnsiTheme="minorHAnsi" w:cstheme="minorHAnsi"/>
          <w:sz w:val="22"/>
        </w:rPr>
        <w:t xml:space="preserve"> </w:t>
      </w:r>
      <w:r w:rsidR="00844664" w:rsidRPr="004737BE">
        <w:rPr>
          <w:rFonts w:asciiTheme="minorHAnsi" w:hAnsiTheme="minorHAnsi" w:cstheme="minorHAnsi"/>
          <w:sz w:val="22"/>
        </w:rPr>
        <w:t xml:space="preserve">The </w:t>
      </w:r>
      <w:r w:rsidR="00844664">
        <w:rPr>
          <w:rFonts w:asciiTheme="minorHAnsi" w:hAnsiTheme="minorHAnsi" w:cstheme="minorHAnsi"/>
          <w:sz w:val="22"/>
        </w:rPr>
        <w:t>Board</w:t>
      </w:r>
      <w:r w:rsidR="00844664" w:rsidRPr="004737BE">
        <w:rPr>
          <w:rFonts w:asciiTheme="minorHAnsi" w:hAnsiTheme="minorHAnsi" w:cstheme="minorHAnsi"/>
          <w:sz w:val="22"/>
        </w:rPr>
        <w:t xml:space="preserve"> will be subject to the privacy le</w:t>
      </w:r>
      <w:r w:rsidR="00844664">
        <w:rPr>
          <w:rFonts w:asciiTheme="minorHAnsi" w:hAnsiTheme="minorHAnsi" w:cstheme="minorHAnsi"/>
          <w:sz w:val="22"/>
        </w:rPr>
        <w:t xml:space="preserve">gislation contained within Data </w:t>
      </w:r>
      <w:r w:rsidR="00844664" w:rsidRPr="004737BE">
        <w:rPr>
          <w:rFonts w:asciiTheme="minorHAnsi" w:hAnsiTheme="minorHAnsi" w:cstheme="minorHAnsi"/>
          <w:sz w:val="22"/>
        </w:rPr>
        <w:t>Protection Act 2018, Freedom of Information</w:t>
      </w:r>
      <w:r w:rsidR="00844664">
        <w:rPr>
          <w:rFonts w:asciiTheme="minorHAnsi" w:hAnsiTheme="minorHAnsi" w:cstheme="minorHAnsi"/>
          <w:sz w:val="22"/>
        </w:rPr>
        <w:t xml:space="preserve"> Act </w:t>
      </w:r>
      <w:proofErr w:type="gramStart"/>
      <w:r w:rsidR="00844664">
        <w:rPr>
          <w:rFonts w:asciiTheme="minorHAnsi" w:hAnsiTheme="minorHAnsi" w:cstheme="minorHAnsi"/>
          <w:sz w:val="22"/>
        </w:rPr>
        <w:t>1998</w:t>
      </w:r>
      <w:proofErr w:type="gramEnd"/>
      <w:r w:rsidR="00844664">
        <w:rPr>
          <w:rFonts w:asciiTheme="minorHAnsi" w:hAnsiTheme="minorHAnsi" w:cstheme="minorHAnsi"/>
          <w:sz w:val="22"/>
        </w:rPr>
        <w:t xml:space="preserve"> and the Environmental </w:t>
      </w:r>
      <w:r w:rsidR="00844664" w:rsidRPr="004737BE">
        <w:rPr>
          <w:rFonts w:asciiTheme="minorHAnsi" w:hAnsiTheme="minorHAnsi" w:cstheme="minorHAnsi"/>
          <w:sz w:val="22"/>
        </w:rPr>
        <w:t>Protection Regulations (various). Such requ</w:t>
      </w:r>
      <w:r w:rsidR="00844664">
        <w:rPr>
          <w:rFonts w:asciiTheme="minorHAnsi" w:hAnsiTheme="minorHAnsi" w:cstheme="minorHAnsi"/>
          <w:sz w:val="22"/>
        </w:rPr>
        <w:t>ests will be serviced by ERYC in accordance with ERYC</w:t>
      </w:r>
      <w:r w:rsidR="00844664" w:rsidRPr="004737BE">
        <w:rPr>
          <w:rFonts w:asciiTheme="minorHAnsi" w:hAnsiTheme="minorHAnsi" w:cstheme="minorHAnsi"/>
          <w:sz w:val="22"/>
        </w:rPr>
        <w:t xml:space="preserve"> policies and procedures.</w:t>
      </w:r>
    </w:p>
    <w:p w14:paraId="230B84BF" w14:textId="77777777" w:rsidR="004737BE" w:rsidRPr="004737BE" w:rsidRDefault="003050D0" w:rsidP="004737BE">
      <w:pPr>
        <w:rPr>
          <w:rFonts w:asciiTheme="minorHAnsi" w:hAnsiTheme="minorHAnsi" w:cstheme="minorHAnsi"/>
          <w:sz w:val="22"/>
        </w:rPr>
      </w:pPr>
      <w:r w:rsidRPr="000035D2">
        <w:rPr>
          <w:rFonts w:asciiTheme="minorHAnsi" w:hAnsiTheme="minorHAnsi" w:cstheme="minorHAnsi"/>
          <w:b/>
          <w:sz w:val="22"/>
        </w:rPr>
        <w:t>14</w:t>
      </w:r>
      <w:r w:rsidR="004737BE" w:rsidRPr="000035D2">
        <w:rPr>
          <w:rFonts w:asciiTheme="minorHAnsi" w:hAnsiTheme="minorHAnsi" w:cstheme="minorHAnsi"/>
          <w:b/>
          <w:sz w:val="22"/>
        </w:rPr>
        <w:t>.8</w:t>
      </w:r>
      <w:r w:rsidR="004737BE" w:rsidRPr="004737BE">
        <w:rPr>
          <w:rFonts w:asciiTheme="minorHAnsi" w:hAnsiTheme="minorHAnsi" w:cstheme="minorHAnsi"/>
          <w:sz w:val="22"/>
        </w:rPr>
        <w:t xml:space="preserve"> </w:t>
      </w:r>
      <w:r w:rsidR="00844664" w:rsidRPr="004737BE">
        <w:rPr>
          <w:rFonts w:asciiTheme="minorHAnsi" w:hAnsiTheme="minorHAnsi" w:cstheme="minorHAnsi"/>
          <w:sz w:val="22"/>
        </w:rPr>
        <w:t>Members of the public may wish to contact the</w:t>
      </w:r>
      <w:r w:rsidR="00844664">
        <w:rPr>
          <w:rFonts w:asciiTheme="minorHAnsi" w:hAnsiTheme="minorHAnsi" w:cstheme="minorHAnsi"/>
          <w:sz w:val="22"/>
        </w:rPr>
        <w:t xml:space="preserve"> Board. Any such contact will be managed by the Goole</w:t>
      </w:r>
      <w:r w:rsidR="00844664" w:rsidRPr="004737BE">
        <w:rPr>
          <w:rFonts w:asciiTheme="minorHAnsi" w:hAnsiTheme="minorHAnsi" w:cstheme="minorHAnsi"/>
          <w:sz w:val="22"/>
        </w:rPr>
        <w:t xml:space="preserve"> Town Delivery T</w:t>
      </w:r>
      <w:r w:rsidR="00844664">
        <w:rPr>
          <w:rFonts w:asciiTheme="minorHAnsi" w:hAnsiTheme="minorHAnsi" w:cstheme="minorHAnsi"/>
          <w:sz w:val="22"/>
        </w:rPr>
        <w:t xml:space="preserve">eam and contact details will be </w:t>
      </w:r>
      <w:r w:rsidR="00844664" w:rsidRPr="004737BE">
        <w:rPr>
          <w:rFonts w:asciiTheme="minorHAnsi" w:hAnsiTheme="minorHAnsi" w:cstheme="minorHAnsi"/>
          <w:sz w:val="22"/>
        </w:rPr>
        <w:t xml:space="preserve">published on the </w:t>
      </w:r>
      <w:r w:rsidR="00844664">
        <w:rPr>
          <w:rFonts w:asciiTheme="minorHAnsi" w:hAnsiTheme="minorHAnsi" w:cstheme="minorHAnsi"/>
          <w:sz w:val="22"/>
        </w:rPr>
        <w:t xml:space="preserve">Goole </w:t>
      </w:r>
      <w:r w:rsidR="00844664" w:rsidRPr="004737BE">
        <w:rPr>
          <w:rFonts w:asciiTheme="minorHAnsi" w:hAnsiTheme="minorHAnsi" w:cstheme="minorHAnsi"/>
          <w:sz w:val="22"/>
        </w:rPr>
        <w:t>Town Deal websi</w:t>
      </w:r>
      <w:r w:rsidR="00844664">
        <w:rPr>
          <w:rFonts w:asciiTheme="minorHAnsi" w:hAnsiTheme="minorHAnsi" w:cstheme="minorHAnsi"/>
          <w:sz w:val="22"/>
        </w:rPr>
        <w:t xml:space="preserve">te. The Delivery Team may, where </w:t>
      </w:r>
      <w:r w:rsidR="00844664" w:rsidRPr="004737BE">
        <w:rPr>
          <w:rFonts w:asciiTheme="minorHAnsi" w:hAnsiTheme="minorHAnsi" w:cstheme="minorHAnsi"/>
          <w:sz w:val="22"/>
        </w:rPr>
        <w:t>appropriate, engage with the Chair and</w:t>
      </w:r>
      <w:r w:rsidR="00844664">
        <w:rPr>
          <w:rFonts w:asciiTheme="minorHAnsi" w:hAnsiTheme="minorHAnsi" w:cstheme="minorHAnsi"/>
          <w:sz w:val="22"/>
        </w:rPr>
        <w:t xml:space="preserve"> </w:t>
      </w:r>
      <w:r w:rsidR="00844664" w:rsidRPr="004737BE">
        <w:rPr>
          <w:rFonts w:asciiTheme="minorHAnsi" w:hAnsiTheme="minorHAnsi" w:cstheme="minorHAnsi"/>
          <w:sz w:val="22"/>
        </w:rPr>
        <w:t>/</w:t>
      </w:r>
      <w:r w:rsidR="00844664">
        <w:rPr>
          <w:rFonts w:asciiTheme="minorHAnsi" w:hAnsiTheme="minorHAnsi" w:cstheme="minorHAnsi"/>
          <w:sz w:val="22"/>
        </w:rPr>
        <w:t xml:space="preserve"> </w:t>
      </w:r>
      <w:r w:rsidR="00844664" w:rsidRPr="004737BE">
        <w:rPr>
          <w:rFonts w:asciiTheme="minorHAnsi" w:hAnsiTheme="minorHAnsi" w:cstheme="minorHAnsi"/>
          <w:sz w:val="22"/>
        </w:rPr>
        <w:t>or wider Board</w:t>
      </w:r>
    </w:p>
    <w:p w14:paraId="0BF06A3B" w14:textId="77777777" w:rsidR="004737BE" w:rsidRPr="00186D24" w:rsidRDefault="004737BE" w:rsidP="004737BE">
      <w:pPr>
        <w:rPr>
          <w:rFonts w:asciiTheme="minorHAnsi" w:hAnsiTheme="minorHAnsi" w:cstheme="minorHAnsi"/>
          <w:b/>
          <w:sz w:val="22"/>
        </w:rPr>
      </w:pPr>
      <w:r w:rsidRPr="00186D24">
        <w:rPr>
          <w:rFonts w:asciiTheme="minorHAnsi" w:hAnsiTheme="minorHAnsi" w:cstheme="minorHAnsi"/>
          <w:b/>
          <w:sz w:val="22"/>
        </w:rPr>
        <w:t>1</w:t>
      </w:r>
      <w:r w:rsidR="003050D0">
        <w:rPr>
          <w:rFonts w:asciiTheme="minorHAnsi" w:hAnsiTheme="minorHAnsi" w:cstheme="minorHAnsi"/>
          <w:b/>
          <w:sz w:val="22"/>
        </w:rPr>
        <w:t>5</w:t>
      </w:r>
      <w:r w:rsidRPr="00186D24">
        <w:rPr>
          <w:rFonts w:asciiTheme="minorHAnsi" w:hAnsiTheme="minorHAnsi" w:cstheme="minorHAnsi"/>
          <w:b/>
          <w:sz w:val="22"/>
        </w:rPr>
        <w:t xml:space="preserve">. </w:t>
      </w:r>
      <w:r w:rsidR="001067AC">
        <w:rPr>
          <w:rFonts w:asciiTheme="minorHAnsi" w:hAnsiTheme="minorHAnsi" w:cstheme="minorHAnsi"/>
          <w:b/>
          <w:sz w:val="22"/>
        </w:rPr>
        <w:t>REVIEW</w:t>
      </w:r>
    </w:p>
    <w:p w14:paraId="212820EB" w14:textId="77777777" w:rsidR="004737BE" w:rsidRPr="004737BE" w:rsidRDefault="004737BE" w:rsidP="004737BE">
      <w:pPr>
        <w:rPr>
          <w:rFonts w:asciiTheme="minorHAnsi" w:hAnsiTheme="minorHAnsi" w:cstheme="minorHAnsi"/>
          <w:sz w:val="22"/>
        </w:rPr>
      </w:pPr>
      <w:r w:rsidRPr="000035D2">
        <w:rPr>
          <w:rFonts w:asciiTheme="minorHAnsi" w:hAnsiTheme="minorHAnsi" w:cstheme="minorHAnsi"/>
          <w:b/>
          <w:sz w:val="22"/>
        </w:rPr>
        <w:t>1</w:t>
      </w:r>
      <w:r w:rsidR="003050D0" w:rsidRPr="000035D2">
        <w:rPr>
          <w:rFonts w:asciiTheme="minorHAnsi" w:hAnsiTheme="minorHAnsi" w:cstheme="minorHAnsi"/>
          <w:b/>
          <w:sz w:val="22"/>
        </w:rPr>
        <w:t>5</w:t>
      </w:r>
      <w:r w:rsidRPr="000035D2">
        <w:rPr>
          <w:rFonts w:asciiTheme="minorHAnsi" w:hAnsiTheme="minorHAnsi" w:cstheme="minorHAnsi"/>
          <w:b/>
          <w:sz w:val="22"/>
        </w:rPr>
        <w:t>.1</w:t>
      </w:r>
      <w:r w:rsidRPr="004737BE">
        <w:rPr>
          <w:rFonts w:asciiTheme="minorHAnsi" w:hAnsiTheme="minorHAnsi" w:cstheme="minorHAnsi"/>
          <w:sz w:val="22"/>
        </w:rPr>
        <w:t xml:space="preserve"> The Government may publish further guidance o</w:t>
      </w:r>
      <w:r w:rsidR="00186D24">
        <w:rPr>
          <w:rFonts w:asciiTheme="minorHAnsi" w:hAnsiTheme="minorHAnsi" w:cstheme="minorHAnsi"/>
          <w:sz w:val="22"/>
        </w:rPr>
        <w:t xml:space="preserve">n the operation and function of </w:t>
      </w:r>
      <w:r w:rsidRPr="004737BE">
        <w:rPr>
          <w:rFonts w:asciiTheme="minorHAnsi" w:hAnsiTheme="minorHAnsi" w:cstheme="minorHAnsi"/>
          <w:sz w:val="22"/>
        </w:rPr>
        <w:t>Town Deal Boards and these Terms o</w:t>
      </w:r>
      <w:r w:rsidR="00B74484">
        <w:rPr>
          <w:rFonts w:asciiTheme="minorHAnsi" w:hAnsiTheme="minorHAnsi" w:cstheme="minorHAnsi"/>
          <w:sz w:val="22"/>
        </w:rPr>
        <w:t xml:space="preserve">f Reference must be reviewed in </w:t>
      </w:r>
      <w:r w:rsidRPr="004737BE">
        <w:rPr>
          <w:rFonts w:asciiTheme="minorHAnsi" w:hAnsiTheme="minorHAnsi" w:cstheme="minorHAnsi"/>
          <w:sz w:val="22"/>
        </w:rPr>
        <w:t>accordance with any such guidance.</w:t>
      </w:r>
    </w:p>
    <w:p w14:paraId="221625A0" w14:textId="01F71BC9" w:rsidR="00B74484" w:rsidRDefault="004737BE" w:rsidP="00654DB6">
      <w:pPr>
        <w:rPr>
          <w:rFonts w:asciiTheme="minorHAnsi" w:hAnsiTheme="minorHAnsi" w:cstheme="minorHAnsi"/>
          <w:sz w:val="22"/>
        </w:rPr>
      </w:pPr>
      <w:r w:rsidRPr="000035D2">
        <w:rPr>
          <w:rFonts w:asciiTheme="minorHAnsi" w:hAnsiTheme="minorHAnsi" w:cstheme="minorHAnsi"/>
          <w:b/>
          <w:sz w:val="22"/>
        </w:rPr>
        <w:t>1</w:t>
      </w:r>
      <w:r w:rsidR="003050D0" w:rsidRPr="000035D2">
        <w:rPr>
          <w:rFonts w:asciiTheme="minorHAnsi" w:hAnsiTheme="minorHAnsi" w:cstheme="minorHAnsi"/>
          <w:b/>
          <w:sz w:val="22"/>
        </w:rPr>
        <w:t>5</w:t>
      </w:r>
      <w:r w:rsidRPr="000035D2">
        <w:rPr>
          <w:rFonts w:asciiTheme="minorHAnsi" w:hAnsiTheme="minorHAnsi" w:cstheme="minorHAnsi"/>
          <w:b/>
          <w:sz w:val="22"/>
        </w:rPr>
        <w:t>.2</w:t>
      </w:r>
      <w:r w:rsidRPr="004737BE">
        <w:rPr>
          <w:rFonts w:asciiTheme="minorHAnsi" w:hAnsiTheme="minorHAnsi" w:cstheme="minorHAnsi"/>
          <w:sz w:val="22"/>
        </w:rPr>
        <w:t xml:space="preserve"> The Board may </w:t>
      </w:r>
      <w:r w:rsidR="00844664">
        <w:rPr>
          <w:rFonts w:asciiTheme="minorHAnsi" w:hAnsiTheme="minorHAnsi" w:cstheme="minorHAnsi"/>
          <w:sz w:val="22"/>
        </w:rPr>
        <w:t xml:space="preserve">seek </w:t>
      </w:r>
      <w:r w:rsidRPr="004737BE">
        <w:rPr>
          <w:rFonts w:asciiTheme="minorHAnsi" w:hAnsiTheme="minorHAnsi" w:cstheme="minorHAnsi"/>
          <w:sz w:val="22"/>
        </w:rPr>
        <w:t>amend</w:t>
      </w:r>
      <w:r w:rsidR="00844664">
        <w:rPr>
          <w:rFonts w:asciiTheme="minorHAnsi" w:hAnsiTheme="minorHAnsi" w:cstheme="minorHAnsi"/>
          <w:sz w:val="22"/>
        </w:rPr>
        <w:t>ment to</w:t>
      </w:r>
      <w:r w:rsidRPr="004737BE">
        <w:rPr>
          <w:rFonts w:asciiTheme="minorHAnsi" w:hAnsiTheme="minorHAnsi" w:cstheme="minorHAnsi"/>
          <w:sz w:val="22"/>
        </w:rPr>
        <w:t xml:space="preserve"> these terms of re</w:t>
      </w:r>
      <w:r w:rsidR="00B74484">
        <w:rPr>
          <w:rFonts w:asciiTheme="minorHAnsi" w:hAnsiTheme="minorHAnsi" w:cstheme="minorHAnsi"/>
          <w:sz w:val="22"/>
        </w:rPr>
        <w:t>ference</w:t>
      </w:r>
      <w:r w:rsidR="00844664">
        <w:rPr>
          <w:rFonts w:asciiTheme="minorHAnsi" w:hAnsiTheme="minorHAnsi" w:cstheme="minorHAnsi"/>
          <w:sz w:val="22"/>
        </w:rPr>
        <w:t xml:space="preserve"> via the Accountable Body</w:t>
      </w:r>
      <w:r w:rsidR="00B74484">
        <w:rPr>
          <w:rFonts w:asciiTheme="minorHAnsi" w:hAnsiTheme="minorHAnsi" w:cstheme="minorHAnsi"/>
          <w:sz w:val="22"/>
        </w:rPr>
        <w:t xml:space="preserve"> at any time and </w:t>
      </w:r>
      <w:r w:rsidR="00844664">
        <w:rPr>
          <w:rFonts w:asciiTheme="minorHAnsi" w:hAnsiTheme="minorHAnsi" w:cstheme="minorHAnsi"/>
          <w:sz w:val="22"/>
        </w:rPr>
        <w:t xml:space="preserve">they </w:t>
      </w:r>
      <w:r w:rsidR="00B74484">
        <w:rPr>
          <w:rFonts w:asciiTheme="minorHAnsi" w:hAnsiTheme="minorHAnsi" w:cstheme="minorHAnsi"/>
          <w:sz w:val="22"/>
        </w:rPr>
        <w:t xml:space="preserve">will be </w:t>
      </w:r>
      <w:r w:rsidR="00844664">
        <w:rPr>
          <w:rFonts w:asciiTheme="minorHAnsi" w:hAnsiTheme="minorHAnsi" w:cstheme="minorHAnsi"/>
          <w:sz w:val="22"/>
        </w:rPr>
        <w:t xml:space="preserve">formally </w:t>
      </w:r>
      <w:r w:rsidRPr="004737BE">
        <w:rPr>
          <w:rFonts w:asciiTheme="minorHAnsi" w:hAnsiTheme="minorHAnsi" w:cstheme="minorHAnsi"/>
          <w:sz w:val="22"/>
        </w:rPr>
        <w:t>reviewed on an annual basis.</w:t>
      </w:r>
    </w:p>
    <w:sectPr w:rsidR="00B74484" w:rsidSect="008816A9">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8C78D" w14:textId="77777777" w:rsidR="008E5667" w:rsidRDefault="008E5667" w:rsidP="003B1587">
      <w:pPr>
        <w:spacing w:after="0" w:line="240" w:lineRule="auto"/>
      </w:pPr>
      <w:r>
        <w:separator/>
      </w:r>
    </w:p>
  </w:endnote>
  <w:endnote w:type="continuationSeparator" w:id="0">
    <w:p w14:paraId="036D8D94" w14:textId="77777777" w:rsidR="008E5667" w:rsidRDefault="008E5667" w:rsidP="003B1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9AD64" w14:textId="77777777" w:rsidR="003B1587" w:rsidRDefault="003B15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875D8" w14:textId="77777777" w:rsidR="003B1587" w:rsidRDefault="003B15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35888" w14:textId="77777777" w:rsidR="003B1587" w:rsidRDefault="003B15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268E0" w14:textId="77777777" w:rsidR="008E5667" w:rsidRDefault="008E5667" w:rsidP="003B1587">
      <w:pPr>
        <w:spacing w:after="0" w:line="240" w:lineRule="auto"/>
      </w:pPr>
      <w:r>
        <w:separator/>
      </w:r>
    </w:p>
  </w:footnote>
  <w:footnote w:type="continuationSeparator" w:id="0">
    <w:p w14:paraId="1C1F03B9" w14:textId="77777777" w:rsidR="008E5667" w:rsidRDefault="008E5667" w:rsidP="003B15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0CF85" w14:textId="77777777" w:rsidR="003B1587" w:rsidRDefault="003B15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5F1B2" w14:textId="77777777" w:rsidR="003B1587" w:rsidRDefault="003B15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FCE0A" w14:textId="77777777" w:rsidR="003B1587" w:rsidRDefault="003B15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F2CD6"/>
    <w:multiLevelType w:val="hybridMultilevel"/>
    <w:tmpl w:val="0FD6DF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793569"/>
    <w:multiLevelType w:val="hybridMultilevel"/>
    <w:tmpl w:val="61AA5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3A0337"/>
    <w:multiLevelType w:val="hybridMultilevel"/>
    <w:tmpl w:val="FA5C2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964734"/>
    <w:multiLevelType w:val="hybridMultilevel"/>
    <w:tmpl w:val="B406F5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0C5A5E"/>
    <w:multiLevelType w:val="hybridMultilevel"/>
    <w:tmpl w:val="18C82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FA21C7"/>
    <w:multiLevelType w:val="hybridMultilevel"/>
    <w:tmpl w:val="B5EE0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E90C29"/>
    <w:multiLevelType w:val="hybridMultilevel"/>
    <w:tmpl w:val="8BA6E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F413D9"/>
    <w:multiLevelType w:val="hybridMultilevel"/>
    <w:tmpl w:val="3704E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2E2F7F"/>
    <w:multiLevelType w:val="hybridMultilevel"/>
    <w:tmpl w:val="B036A4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4775483"/>
    <w:multiLevelType w:val="hybridMultilevel"/>
    <w:tmpl w:val="F15CD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2581799">
    <w:abstractNumId w:val="8"/>
  </w:num>
  <w:num w:numId="2" w16cid:durableId="1172721282">
    <w:abstractNumId w:val="5"/>
  </w:num>
  <w:num w:numId="3" w16cid:durableId="324894275">
    <w:abstractNumId w:val="0"/>
  </w:num>
  <w:num w:numId="4" w16cid:durableId="2111968357">
    <w:abstractNumId w:val="9"/>
  </w:num>
  <w:num w:numId="5" w16cid:durableId="1133139111">
    <w:abstractNumId w:val="2"/>
  </w:num>
  <w:num w:numId="6" w16cid:durableId="315689615">
    <w:abstractNumId w:val="3"/>
  </w:num>
  <w:num w:numId="7" w16cid:durableId="479077645">
    <w:abstractNumId w:val="7"/>
  </w:num>
  <w:num w:numId="8" w16cid:durableId="1839347448">
    <w:abstractNumId w:val="1"/>
  </w:num>
  <w:num w:numId="9" w16cid:durableId="381759240">
    <w:abstractNumId w:val="4"/>
  </w:num>
  <w:num w:numId="10" w16cid:durableId="15119894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6A9"/>
    <w:rsid w:val="000035D2"/>
    <w:rsid w:val="000474E6"/>
    <w:rsid w:val="000A3026"/>
    <w:rsid w:val="000C492D"/>
    <w:rsid w:val="001067AC"/>
    <w:rsid w:val="00146B35"/>
    <w:rsid w:val="00186D24"/>
    <w:rsid w:val="001A5BCA"/>
    <w:rsid w:val="001A7F78"/>
    <w:rsid w:val="001C1A7E"/>
    <w:rsid w:val="0020547F"/>
    <w:rsid w:val="00210F3E"/>
    <w:rsid w:val="002A12E6"/>
    <w:rsid w:val="003050D0"/>
    <w:rsid w:val="003434ED"/>
    <w:rsid w:val="00381E3A"/>
    <w:rsid w:val="00395718"/>
    <w:rsid w:val="003B1587"/>
    <w:rsid w:val="003C3B29"/>
    <w:rsid w:val="003E7DA4"/>
    <w:rsid w:val="004737BE"/>
    <w:rsid w:val="004D63D1"/>
    <w:rsid w:val="004F08DE"/>
    <w:rsid w:val="004F4C9D"/>
    <w:rsid w:val="00514092"/>
    <w:rsid w:val="00587B5F"/>
    <w:rsid w:val="00603DEB"/>
    <w:rsid w:val="0064097E"/>
    <w:rsid w:val="00654DB6"/>
    <w:rsid w:val="00705322"/>
    <w:rsid w:val="007117DD"/>
    <w:rsid w:val="00742A55"/>
    <w:rsid w:val="00784A8D"/>
    <w:rsid w:val="007D429C"/>
    <w:rsid w:val="007E38B5"/>
    <w:rsid w:val="008334D3"/>
    <w:rsid w:val="00844664"/>
    <w:rsid w:val="00880090"/>
    <w:rsid w:val="008816A9"/>
    <w:rsid w:val="00890DD1"/>
    <w:rsid w:val="008918DF"/>
    <w:rsid w:val="008E5667"/>
    <w:rsid w:val="008F001B"/>
    <w:rsid w:val="0093672D"/>
    <w:rsid w:val="009539C4"/>
    <w:rsid w:val="00986C16"/>
    <w:rsid w:val="009E139D"/>
    <w:rsid w:val="00A17DB5"/>
    <w:rsid w:val="00A535F1"/>
    <w:rsid w:val="00A66D3B"/>
    <w:rsid w:val="00A86069"/>
    <w:rsid w:val="00AA354A"/>
    <w:rsid w:val="00AF314C"/>
    <w:rsid w:val="00B01262"/>
    <w:rsid w:val="00B02E03"/>
    <w:rsid w:val="00B137ED"/>
    <w:rsid w:val="00B17B6C"/>
    <w:rsid w:val="00B74484"/>
    <w:rsid w:val="00BE2E52"/>
    <w:rsid w:val="00C0523D"/>
    <w:rsid w:val="00C22367"/>
    <w:rsid w:val="00C34271"/>
    <w:rsid w:val="00C5245D"/>
    <w:rsid w:val="00CB2783"/>
    <w:rsid w:val="00CC1D20"/>
    <w:rsid w:val="00D454AD"/>
    <w:rsid w:val="00D6160F"/>
    <w:rsid w:val="00DA1884"/>
    <w:rsid w:val="00E82365"/>
    <w:rsid w:val="00E85539"/>
    <w:rsid w:val="00E85E8F"/>
    <w:rsid w:val="00EC1887"/>
    <w:rsid w:val="00F11E75"/>
    <w:rsid w:val="00FA49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C3D4C54"/>
  <w15:chartTrackingRefBased/>
  <w15:docId w15:val="{8B825983-70B2-4EAA-BA7E-2DF6C5671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eastAsiaTheme="minorHAnsi" w:hAnsi="Garamond"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16A9"/>
    <w:pPr>
      <w:ind w:left="720"/>
      <w:contextualSpacing/>
    </w:pPr>
  </w:style>
  <w:style w:type="paragraph" w:styleId="BalloonText">
    <w:name w:val="Balloon Text"/>
    <w:basedOn w:val="Normal"/>
    <w:link w:val="BalloonTextChar"/>
    <w:uiPriority w:val="99"/>
    <w:semiHidden/>
    <w:unhideWhenUsed/>
    <w:rsid w:val="002054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47F"/>
    <w:rPr>
      <w:rFonts w:ascii="Segoe UI" w:hAnsi="Segoe UI" w:cs="Segoe UI"/>
      <w:sz w:val="18"/>
      <w:szCs w:val="18"/>
    </w:rPr>
  </w:style>
  <w:style w:type="paragraph" w:styleId="Header">
    <w:name w:val="header"/>
    <w:basedOn w:val="Normal"/>
    <w:link w:val="HeaderChar"/>
    <w:uiPriority w:val="99"/>
    <w:unhideWhenUsed/>
    <w:rsid w:val="003B15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1587"/>
  </w:style>
  <w:style w:type="paragraph" w:styleId="Footer">
    <w:name w:val="footer"/>
    <w:basedOn w:val="Normal"/>
    <w:link w:val="FooterChar"/>
    <w:uiPriority w:val="99"/>
    <w:unhideWhenUsed/>
    <w:rsid w:val="003B15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15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F541FA55-C28B-4CFB-92B7-1F1C82B96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2267</Words>
  <Characters>12922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Installer2</dc:creator>
  <cp:keywords/>
  <dc:description/>
  <cp:lastModifiedBy>Leigh Johnson</cp:lastModifiedBy>
  <cp:revision>2</cp:revision>
  <cp:lastPrinted>2020-03-12T16:50:00Z</cp:lastPrinted>
  <dcterms:created xsi:type="dcterms:W3CDTF">2023-10-10T11:03:00Z</dcterms:created>
  <dcterms:modified xsi:type="dcterms:W3CDTF">2023-10-10T11:03:00Z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4828c0-bf9e-487a-a999-4cc0afddd2a0_Enabled">
    <vt:lpwstr>true</vt:lpwstr>
  </property>
  <property fmtid="{D5CDD505-2E9C-101B-9397-08002B2CF9AE}" pid="3" name="MSIP_Label_2a4828c0-bf9e-487a-a999-4cc0afddd2a0_SetDate">
    <vt:lpwstr>2021-11-29T18:51:23Z</vt:lpwstr>
  </property>
  <property fmtid="{D5CDD505-2E9C-101B-9397-08002B2CF9AE}" pid="4" name="MSIP_Label_2a4828c0-bf9e-487a-a999-4cc0afddd2a0_Method">
    <vt:lpwstr>Standard</vt:lpwstr>
  </property>
  <property fmtid="{D5CDD505-2E9C-101B-9397-08002B2CF9AE}" pid="5" name="MSIP_Label_2a4828c0-bf9e-487a-a999-4cc0afddd2a0_Name">
    <vt:lpwstr>Not Sensitive</vt:lpwstr>
  </property>
  <property fmtid="{D5CDD505-2E9C-101B-9397-08002B2CF9AE}" pid="6" name="MSIP_Label_2a4828c0-bf9e-487a-a999-4cc0afddd2a0_SiteId">
    <vt:lpwstr>351368d1-9b5a-4c8b-ac76-f39b4c7dd76c</vt:lpwstr>
  </property>
  <property fmtid="{D5CDD505-2E9C-101B-9397-08002B2CF9AE}" pid="7" name="MSIP_Label_2a4828c0-bf9e-487a-a999-4cc0afddd2a0_ActionId">
    <vt:lpwstr>87a68151-e906-479a-92aa-8d5dbfacfa6f</vt:lpwstr>
  </property>
  <property fmtid="{D5CDD505-2E9C-101B-9397-08002B2CF9AE}" pid="8" name="MSIP_Label_2a4828c0-bf9e-487a-a999-4cc0afddd2a0_ContentBits">
    <vt:lpwstr>0</vt:lpwstr>
  </property>
</Properties>
</file>